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552" w:rsidRPr="003F36B0" w:rsidRDefault="003F36B0" w:rsidP="003F36B0">
      <w:pPr>
        <w:ind w:right="-282"/>
        <w:jc w:val="center"/>
        <w:rPr>
          <w:b/>
          <w:sz w:val="20"/>
          <w:szCs w:val="20"/>
        </w:rPr>
      </w:pPr>
      <w:r w:rsidRPr="003F36B0">
        <w:rPr>
          <w:b/>
          <w:sz w:val="20"/>
          <w:szCs w:val="20"/>
        </w:rPr>
        <w:t xml:space="preserve">ПЛАНИРУЕМЫЕ РЕЗУЛЬТАТЫ ИЗУЧЕНИЯ ПРЕДМЕТА  </w:t>
      </w:r>
      <w:r w:rsidR="00BE2E57">
        <w:rPr>
          <w:b/>
          <w:sz w:val="20"/>
          <w:szCs w:val="20"/>
          <w:lang w:val="ru-RU"/>
        </w:rPr>
        <w:t>ТЕХНОЛОГИЯ</w:t>
      </w:r>
      <w:r w:rsidRPr="003F36B0">
        <w:rPr>
          <w:b/>
          <w:sz w:val="20"/>
          <w:szCs w:val="20"/>
        </w:rPr>
        <w:t xml:space="preserve">  (ПО ФГОС)</w:t>
      </w:r>
    </w:p>
    <w:p w:rsidR="00AA3552" w:rsidRPr="003F36B0" w:rsidRDefault="00C86DC6" w:rsidP="00AA3552">
      <w:pPr>
        <w:ind w:left="567"/>
        <w:jc w:val="center"/>
        <w:rPr>
          <w:b/>
          <w:sz w:val="20"/>
          <w:szCs w:val="20"/>
        </w:rPr>
      </w:pPr>
      <w:r>
        <w:rPr>
          <w:b/>
          <w:sz w:val="20"/>
          <w:szCs w:val="20"/>
          <w:lang w:val="ru-RU"/>
        </w:rPr>
        <w:t>6</w:t>
      </w:r>
      <w:r w:rsidR="003F36B0" w:rsidRPr="003F36B0">
        <w:rPr>
          <w:b/>
          <w:sz w:val="20"/>
          <w:szCs w:val="20"/>
        </w:rPr>
        <w:t xml:space="preserve"> КЛАСС</w:t>
      </w:r>
    </w:p>
    <w:p w:rsidR="00AA3552" w:rsidRPr="003F36B0" w:rsidRDefault="00AA3552" w:rsidP="00AA3552">
      <w:pPr>
        <w:rPr>
          <w:b/>
          <w:sz w:val="20"/>
          <w:szCs w:val="20"/>
        </w:rPr>
      </w:pPr>
    </w:p>
    <w:tbl>
      <w:tblPr>
        <w:tblStyle w:val="a9"/>
        <w:tblW w:w="10490" w:type="dxa"/>
        <w:tblInd w:w="-176" w:type="dxa"/>
        <w:tblLayout w:type="fixed"/>
        <w:tblLook w:val="04A0"/>
      </w:tblPr>
      <w:tblGrid>
        <w:gridCol w:w="1844"/>
        <w:gridCol w:w="1701"/>
        <w:gridCol w:w="1842"/>
        <w:gridCol w:w="2835"/>
        <w:gridCol w:w="2268"/>
      </w:tblGrid>
      <w:tr w:rsidR="006B2B72" w:rsidRPr="006B2B72" w:rsidTr="00492C5C">
        <w:trPr>
          <w:trHeight w:val="287"/>
        </w:trPr>
        <w:tc>
          <w:tcPr>
            <w:tcW w:w="1844" w:type="dxa"/>
            <w:vMerge w:val="restart"/>
          </w:tcPr>
          <w:p w:rsidR="006B2B72" w:rsidRPr="006B2B72" w:rsidRDefault="006B2B72" w:rsidP="00B62B9C">
            <w:pPr>
              <w:jc w:val="center"/>
              <w:rPr>
                <w:sz w:val="20"/>
                <w:szCs w:val="20"/>
              </w:rPr>
            </w:pPr>
            <w:r w:rsidRPr="006B2B72">
              <w:rPr>
                <w:sz w:val="20"/>
                <w:szCs w:val="20"/>
              </w:rPr>
              <w:t>Название раздела</w:t>
            </w:r>
          </w:p>
        </w:tc>
        <w:tc>
          <w:tcPr>
            <w:tcW w:w="3543" w:type="dxa"/>
            <w:gridSpan w:val="2"/>
          </w:tcPr>
          <w:p w:rsidR="006B2B72" w:rsidRPr="006B2B72" w:rsidRDefault="006B2B72" w:rsidP="00B62B9C">
            <w:pPr>
              <w:jc w:val="center"/>
              <w:rPr>
                <w:sz w:val="20"/>
                <w:szCs w:val="20"/>
              </w:rPr>
            </w:pPr>
            <w:r w:rsidRPr="006B2B72">
              <w:rPr>
                <w:sz w:val="20"/>
                <w:szCs w:val="20"/>
              </w:rPr>
              <w:t>Предметные результаты</w:t>
            </w:r>
          </w:p>
        </w:tc>
        <w:tc>
          <w:tcPr>
            <w:tcW w:w="2835" w:type="dxa"/>
            <w:vMerge w:val="restart"/>
          </w:tcPr>
          <w:p w:rsidR="006B2B72" w:rsidRPr="006B2B72" w:rsidRDefault="006B2B72" w:rsidP="00B62B9C">
            <w:pPr>
              <w:jc w:val="center"/>
              <w:rPr>
                <w:sz w:val="20"/>
                <w:szCs w:val="20"/>
              </w:rPr>
            </w:pPr>
            <w:r w:rsidRPr="006B2B72">
              <w:rPr>
                <w:sz w:val="20"/>
                <w:szCs w:val="20"/>
              </w:rPr>
              <w:t>Метапредметные результаты</w:t>
            </w:r>
          </w:p>
        </w:tc>
        <w:tc>
          <w:tcPr>
            <w:tcW w:w="2268" w:type="dxa"/>
            <w:vMerge w:val="restart"/>
          </w:tcPr>
          <w:p w:rsidR="006B2B72" w:rsidRPr="006B2B72" w:rsidRDefault="006B2B72" w:rsidP="00B62B9C">
            <w:pPr>
              <w:jc w:val="center"/>
              <w:rPr>
                <w:sz w:val="20"/>
                <w:szCs w:val="20"/>
              </w:rPr>
            </w:pPr>
            <w:r w:rsidRPr="006B2B72">
              <w:rPr>
                <w:sz w:val="20"/>
                <w:szCs w:val="20"/>
              </w:rPr>
              <w:t>Личностные результаты</w:t>
            </w:r>
          </w:p>
        </w:tc>
      </w:tr>
      <w:tr w:rsidR="006B2B72" w:rsidRPr="006B2B72" w:rsidTr="00492C5C">
        <w:trPr>
          <w:trHeight w:val="862"/>
        </w:trPr>
        <w:tc>
          <w:tcPr>
            <w:tcW w:w="1844" w:type="dxa"/>
            <w:vMerge/>
          </w:tcPr>
          <w:p w:rsidR="006B2B72" w:rsidRPr="006B2B72" w:rsidRDefault="006B2B72" w:rsidP="00B62B9C">
            <w:pPr>
              <w:jc w:val="center"/>
              <w:rPr>
                <w:sz w:val="20"/>
                <w:szCs w:val="20"/>
              </w:rPr>
            </w:pPr>
          </w:p>
        </w:tc>
        <w:tc>
          <w:tcPr>
            <w:tcW w:w="1701" w:type="dxa"/>
          </w:tcPr>
          <w:p w:rsidR="006B2B72" w:rsidRPr="006B2B72" w:rsidRDefault="006B2B72" w:rsidP="00B62B9C">
            <w:pPr>
              <w:rPr>
                <w:sz w:val="20"/>
                <w:szCs w:val="20"/>
              </w:rPr>
            </w:pPr>
            <w:r w:rsidRPr="006B2B72">
              <w:rPr>
                <w:sz w:val="20"/>
                <w:szCs w:val="20"/>
              </w:rPr>
              <w:t>ученик научится</w:t>
            </w:r>
          </w:p>
        </w:tc>
        <w:tc>
          <w:tcPr>
            <w:tcW w:w="1842" w:type="dxa"/>
          </w:tcPr>
          <w:p w:rsidR="006B2B72" w:rsidRPr="006B2B72" w:rsidRDefault="006B2B72" w:rsidP="00B62B9C">
            <w:pPr>
              <w:rPr>
                <w:sz w:val="20"/>
                <w:szCs w:val="20"/>
              </w:rPr>
            </w:pPr>
            <w:r w:rsidRPr="006B2B72">
              <w:rPr>
                <w:sz w:val="20"/>
                <w:szCs w:val="20"/>
              </w:rPr>
              <w:t xml:space="preserve">ученик получит возможность научиться </w:t>
            </w:r>
          </w:p>
        </w:tc>
        <w:tc>
          <w:tcPr>
            <w:tcW w:w="2835" w:type="dxa"/>
            <w:vMerge/>
          </w:tcPr>
          <w:p w:rsidR="006B2B72" w:rsidRPr="006B2B72" w:rsidRDefault="006B2B72" w:rsidP="00B62B9C">
            <w:pPr>
              <w:rPr>
                <w:sz w:val="20"/>
                <w:szCs w:val="20"/>
              </w:rPr>
            </w:pPr>
          </w:p>
        </w:tc>
        <w:tc>
          <w:tcPr>
            <w:tcW w:w="2268" w:type="dxa"/>
            <w:vMerge/>
          </w:tcPr>
          <w:p w:rsidR="006B2B72" w:rsidRPr="006B2B72" w:rsidRDefault="006B2B72" w:rsidP="00B62B9C">
            <w:pPr>
              <w:rPr>
                <w:sz w:val="20"/>
                <w:szCs w:val="20"/>
              </w:rPr>
            </w:pPr>
          </w:p>
        </w:tc>
      </w:tr>
      <w:tr w:rsidR="006B2B72" w:rsidRPr="006B2B72" w:rsidTr="00492C5C">
        <w:trPr>
          <w:trHeight w:val="862"/>
        </w:trPr>
        <w:tc>
          <w:tcPr>
            <w:tcW w:w="1844" w:type="dxa"/>
          </w:tcPr>
          <w:p w:rsidR="006B2B72" w:rsidRPr="006B2B72" w:rsidRDefault="006B2B72" w:rsidP="00B62B9C">
            <w:pPr>
              <w:tabs>
                <w:tab w:val="left" w:pos="6237"/>
              </w:tabs>
              <w:rPr>
                <w:sz w:val="20"/>
                <w:szCs w:val="20"/>
              </w:rPr>
            </w:pPr>
            <w:r w:rsidRPr="006B2B72">
              <w:rPr>
                <w:sz w:val="20"/>
                <w:szCs w:val="20"/>
              </w:rPr>
              <w:t>Блок 1.</w:t>
            </w:r>
          </w:p>
          <w:p w:rsidR="006B2B72" w:rsidRPr="006B2B72" w:rsidRDefault="006B2B72" w:rsidP="00B62B9C">
            <w:pPr>
              <w:rPr>
                <w:sz w:val="20"/>
                <w:szCs w:val="20"/>
              </w:rPr>
            </w:pPr>
            <w:r w:rsidRPr="006B2B72">
              <w:rPr>
                <w:sz w:val="20"/>
                <w:szCs w:val="20"/>
              </w:rPr>
              <w:t>Современные материальные, информационные и гуманитарные технологии и перспективы их развития</w:t>
            </w:r>
          </w:p>
        </w:tc>
        <w:tc>
          <w:tcPr>
            <w:tcW w:w="1701" w:type="dxa"/>
          </w:tcPr>
          <w:p w:rsidR="006B2B72" w:rsidRPr="006B2B72" w:rsidRDefault="006B2B72" w:rsidP="00B62B9C">
            <w:pPr>
              <w:ind w:right="-21" w:firstLine="175"/>
              <w:jc w:val="both"/>
              <w:rPr>
                <w:sz w:val="20"/>
                <w:szCs w:val="20"/>
              </w:rPr>
            </w:pPr>
            <w:r w:rsidRPr="006B2B72">
              <w:rPr>
                <w:sz w:val="20"/>
                <w:szCs w:val="20"/>
              </w:rPr>
              <w:t xml:space="preserve">Называть и характери-зовать </w:t>
            </w:r>
          </w:p>
          <w:p w:rsidR="006B2B72" w:rsidRPr="006B2B72" w:rsidRDefault="006B2B72" w:rsidP="00B62B9C">
            <w:pPr>
              <w:ind w:right="-21" w:firstLine="175"/>
              <w:jc w:val="both"/>
              <w:rPr>
                <w:sz w:val="20"/>
                <w:szCs w:val="20"/>
              </w:rPr>
            </w:pPr>
            <w:r w:rsidRPr="006B2B72">
              <w:rPr>
                <w:sz w:val="20"/>
                <w:szCs w:val="20"/>
              </w:rPr>
              <w:t>-актуальные технологии возведения зданий и соору-жений, профессии в области строительства,</w:t>
            </w:r>
          </w:p>
          <w:p w:rsidR="006B2B72" w:rsidRPr="006B2B72" w:rsidRDefault="006B2B72" w:rsidP="00B62B9C">
            <w:pPr>
              <w:ind w:right="-21" w:firstLine="175"/>
              <w:jc w:val="both"/>
              <w:rPr>
                <w:sz w:val="20"/>
                <w:szCs w:val="20"/>
              </w:rPr>
            </w:pPr>
            <w:r w:rsidRPr="006B2B72">
              <w:rPr>
                <w:sz w:val="20"/>
                <w:szCs w:val="20"/>
              </w:rPr>
              <w:t>-строительную отрасль региона проживания</w:t>
            </w:r>
          </w:p>
          <w:p w:rsidR="006B2B72" w:rsidRPr="006B2B72" w:rsidRDefault="006B2B72" w:rsidP="00B62B9C">
            <w:pPr>
              <w:ind w:right="-21" w:firstLine="175"/>
              <w:jc w:val="both"/>
              <w:rPr>
                <w:sz w:val="20"/>
                <w:szCs w:val="20"/>
              </w:rPr>
            </w:pPr>
            <w:r w:rsidRPr="006B2B72">
              <w:rPr>
                <w:sz w:val="20"/>
                <w:szCs w:val="20"/>
              </w:rPr>
              <w:t>Описывать жизненный цикл технологии, оперировать понятием «технологическая система», проводить морфологический и функциональный анализ технологической системы</w:t>
            </w:r>
          </w:p>
          <w:p w:rsidR="006B2B72" w:rsidRPr="006B2B72" w:rsidRDefault="006B2B72" w:rsidP="00B62B9C">
            <w:pPr>
              <w:rPr>
                <w:sz w:val="20"/>
                <w:szCs w:val="20"/>
              </w:rPr>
            </w:pPr>
          </w:p>
        </w:tc>
        <w:tc>
          <w:tcPr>
            <w:tcW w:w="1842" w:type="dxa"/>
          </w:tcPr>
          <w:p w:rsidR="006B2B72" w:rsidRPr="006B2B72" w:rsidRDefault="006B2B72" w:rsidP="006B2B72">
            <w:pPr>
              <w:pStyle w:val="-11"/>
              <w:numPr>
                <w:ilvl w:val="0"/>
                <w:numId w:val="12"/>
              </w:numPr>
              <w:tabs>
                <w:tab w:val="left" w:pos="0"/>
                <w:tab w:val="left" w:pos="175"/>
              </w:tabs>
              <w:ind w:left="0" w:firstLine="33"/>
              <w:jc w:val="both"/>
              <w:rPr>
                <w:sz w:val="20"/>
                <w:szCs w:val="20"/>
                <w:lang w:eastAsia="en-US"/>
              </w:rPr>
            </w:pPr>
            <w:r w:rsidRPr="006B2B72">
              <w:rPr>
                <w:sz w:val="20"/>
                <w:szCs w:val="20"/>
                <w:lang w:eastAsia="en-US"/>
              </w:rPr>
              <w:t>приводить рассуждения, содержащие аргументированные оценки и прогнозы развития технологий в сферах медицины, производства и обработки материалов, машиностроения, производства продуктов питания, сервиса, информационной сфере.</w:t>
            </w:r>
          </w:p>
          <w:p w:rsidR="006B2B72" w:rsidRPr="006B2B72" w:rsidRDefault="006B2B72" w:rsidP="00B62B9C">
            <w:pPr>
              <w:rPr>
                <w:sz w:val="20"/>
                <w:szCs w:val="20"/>
              </w:rPr>
            </w:pPr>
          </w:p>
        </w:tc>
        <w:tc>
          <w:tcPr>
            <w:tcW w:w="2835" w:type="dxa"/>
          </w:tcPr>
          <w:p w:rsidR="006B2B72" w:rsidRPr="006B2B72" w:rsidRDefault="006B2B72" w:rsidP="006B2B72">
            <w:pPr>
              <w:widowControl w:val="0"/>
              <w:numPr>
                <w:ilvl w:val="0"/>
                <w:numId w:val="16"/>
              </w:numPr>
              <w:tabs>
                <w:tab w:val="left" w:pos="176"/>
                <w:tab w:val="left" w:pos="317"/>
              </w:tabs>
              <w:ind w:left="0" w:firstLine="34"/>
              <w:rPr>
                <w:sz w:val="20"/>
                <w:szCs w:val="20"/>
              </w:rPr>
            </w:pPr>
            <w:r w:rsidRPr="006B2B72">
              <w:rPr>
                <w:sz w:val="20"/>
                <w:szCs w:val="20"/>
              </w:rPr>
              <w:t>объединять предметы и явления в группы по определенным признакам, сравнивать, классифицировать и обобщать факты и явления;</w:t>
            </w:r>
          </w:p>
          <w:p w:rsidR="006B2B72" w:rsidRPr="006B2B72" w:rsidRDefault="006B2B72" w:rsidP="006B2B72">
            <w:pPr>
              <w:widowControl w:val="0"/>
              <w:numPr>
                <w:ilvl w:val="0"/>
                <w:numId w:val="16"/>
              </w:numPr>
              <w:tabs>
                <w:tab w:val="left" w:pos="176"/>
                <w:tab w:val="left" w:pos="317"/>
              </w:tabs>
              <w:ind w:left="0" w:firstLine="34"/>
              <w:rPr>
                <w:sz w:val="20"/>
                <w:szCs w:val="20"/>
              </w:rPr>
            </w:pPr>
            <w:r w:rsidRPr="006B2B72">
              <w:rPr>
                <w:sz w:val="20"/>
                <w:szCs w:val="20"/>
              </w:rPr>
              <w:t>выделять явление из общего ряда других явлений;</w:t>
            </w:r>
          </w:p>
          <w:p w:rsidR="006B2B72" w:rsidRPr="006B2B72" w:rsidRDefault="006B2B72" w:rsidP="006B2B72">
            <w:pPr>
              <w:widowControl w:val="0"/>
              <w:numPr>
                <w:ilvl w:val="0"/>
                <w:numId w:val="16"/>
              </w:numPr>
              <w:tabs>
                <w:tab w:val="left" w:pos="176"/>
                <w:tab w:val="left" w:pos="317"/>
              </w:tabs>
              <w:ind w:left="0" w:firstLine="34"/>
              <w:rPr>
                <w:sz w:val="20"/>
                <w:szCs w:val="20"/>
              </w:rPr>
            </w:pPr>
            <w:r w:rsidRPr="006B2B72">
              <w:rPr>
                <w:sz w:val="20"/>
                <w:szCs w:val="20"/>
              </w:rPr>
              <w:t>строить рассуждение на основе сравнения предметов и явлений, выделяя при этом общие признаки;</w:t>
            </w:r>
          </w:p>
          <w:p w:rsidR="006B2B72" w:rsidRPr="006B2B72" w:rsidRDefault="006B2B72" w:rsidP="006B2B72">
            <w:pPr>
              <w:widowControl w:val="0"/>
              <w:numPr>
                <w:ilvl w:val="0"/>
                <w:numId w:val="16"/>
              </w:numPr>
              <w:tabs>
                <w:tab w:val="left" w:pos="176"/>
                <w:tab w:val="left" w:pos="317"/>
              </w:tabs>
              <w:ind w:left="0" w:firstLine="34"/>
              <w:rPr>
                <w:sz w:val="20"/>
                <w:szCs w:val="20"/>
              </w:rPr>
            </w:pPr>
            <w:r w:rsidRPr="006B2B72">
              <w:rPr>
                <w:sz w:val="20"/>
                <w:szCs w:val="20"/>
              </w:rPr>
              <w:t>излагать полученную информацию, интерпретируя ее в контексте решаемой задачи;</w:t>
            </w:r>
          </w:p>
          <w:p w:rsidR="006B2B72" w:rsidRPr="006B2B72" w:rsidRDefault="006B2B72" w:rsidP="006B2B72">
            <w:pPr>
              <w:pStyle w:val="aa"/>
              <w:widowControl w:val="0"/>
              <w:numPr>
                <w:ilvl w:val="0"/>
                <w:numId w:val="16"/>
              </w:numPr>
              <w:tabs>
                <w:tab w:val="left" w:pos="176"/>
                <w:tab w:val="left" w:pos="317"/>
              </w:tabs>
              <w:spacing w:after="0" w:line="240" w:lineRule="auto"/>
              <w:ind w:left="34" w:firstLine="34"/>
              <w:rPr>
                <w:rFonts w:ascii="Times New Roman" w:hAnsi="Times New Roman" w:cs="Times New Roman"/>
                <w:sz w:val="20"/>
                <w:szCs w:val="20"/>
              </w:rPr>
            </w:pPr>
            <w:r w:rsidRPr="006B2B72">
              <w:rPr>
                <w:rFonts w:ascii="Times New Roman" w:hAnsi="Times New Roman" w:cs="Times New Roman"/>
                <w:sz w:val="20"/>
                <w:szCs w:val="20"/>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6B2B72" w:rsidRPr="006B2B72" w:rsidRDefault="006B2B72" w:rsidP="006B2B72">
            <w:pPr>
              <w:widowControl w:val="0"/>
              <w:numPr>
                <w:ilvl w:val="0"/>
                <w:numId w:val="17"/>
              </w:numPr>
              <w:tabs>
                <w:tab w:val="left" w:pos="176"/>
                <w:tab w:val="left" w:pos="317"/>
              </w:tabs>
              <w:ind w:left="0" w:firstLine="34"/>
              <w:rPr>
                <w:sz w:val="20"/>
                <w:szCs w:val="20"/>
              </w:rPr>
            </w:pPr>
            <w:r w:rsidRPr="006B2B72">
              <w:rPr>
                <w:sz w:val="20"/>
                <w:szCs w:val="20"/>
              </w:rPr>
              <w:t>критически относиться к собственному мнению, с достоинством признавать ошибочность своего мнения (если оно таково) и корректировать его;</w:t>
            </w:r>
          </w:p>
          <w:p w:rsidR="006B2B72" w:rsidRPr="006B2B72" w:rsidRDefault="006B2B72" w:rsidP="00B62B9C">
            <w:pPr>
              <w:rPr>
                <w:sz w:val="20"/>
                <w:szCs w:val="20"/>
              </w:rPr>
            </w:pPr>
          </w:p>
        </w:tc>
        <w:tc>
          <w:tcPr>
            <w:tcW w:w="2268" w:type="dxa"/>
          </w:tcPr>
          <w:p w:rsidR="006B2B72" w:rsidRPr="006B2B72" w:rsidRDefault="006B2B72" w:rsidP="006B2B72">
            <w:pPr>
              <w:ind w:firstLine="459"/>
              <w:jc w:val="both"/>
              <w:rPr>
                <w:rStyle w:val="dash041e005f0431005f044b005f0447005f043d005f044b005f0439005f005fchar1char1"/>
                <w:sz w:val="20"/>
                <w:szCs w:val="20"/>
              </w:rPr>
            </w:pPr>
            <w:r w:rsidRPr="006B2B72">
              <w:rPr>
                <w:rStyle w:val="dash041e005f0431005f044b005f0447005f043d005f044b005f0439005f005fchar1char1"/>
                <w:sz w:val="20"/>
                <w:szCs w:val="20"/>
              </w:rPr>
              <w:t>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6B2B72" w:rsidRPr="006B2B72" w:rsidRDefault="006B2B72" w:rsidP="00B62B9C">
            <w:pPr>
              <w:rPr>
                <w:sz w:val="20"/>
                <w:szCs w:val="20"/>
              </w:rPr>
            </w:pPr>
          </w:p>
        </w:tc>
      </w:tr>
      <w:tr w:rsidR="006B2B72" w:rsidRPr="006B2B72" w:rsidTr="00492C5C">
        <w:trPr>
          <w:trHeight w:val="862"/>
        </w:trPr>
        <w:tc>
          <w:tcPr>
            <w:tcW w:w="1844" w:type="dxa"/>
          </w:tcPr>
          <w:p w:rsidR="006B2B72" w:rsidRPr="006B2B72" w:rsidRDefault="006B2B72" w:rsidP="00B62B9C">
            <w:pPr>
              <w:tabs>
                <w:tab w:val="left" w:pos="6237"/>
              </w:tabs>
              <w:rPr>
                <w:sz w:val="20"/>
                <w:szCs w:val="20"/>
              </w:rPr>
            </w:pPr>
            <w:r w:rsidRPr="006B2B72">
              <w:rPr>
                <w:sz w:val="20"/>
                <w:szCs w:val="20"/>
              </w:rPr>
              <w:t>Блок 2.</w:t>
            </w:r>
          </w:p>
          <w:p w:rsidR="006B2B72" w:rsidRPr="006B2B72" w:rsidRDefault="006B2B72" w:rsidP="00B62B9C">
            <w:pPr>
              <w:tabs>
                <w:tab w:val="left" w:pos="6237"/>
              </w:tabs>
              <w:rPr>
                <w:sz w:val="20"/>
                <w:szCs w:val="20"/>
              </w:rPr>
            </w:pPr>
            <w:r w:rsidRPr="006B2B72">
              <w:rPr>
                <w:sz w:val="20"/>
                <w:szCs w:val="20"/>
              </w:rPr>
              <w:t>Формирование технологической культуры и проектно-технологического мышления обучающихся</w:t>
            </w:r>
          </w:p>
        </w:tc>
        <w:tc>
          <w:tcPr>
            <w:tcW w:w="1701" w:type="dxa"/>
          </w:tcPr>
          <w:p w:rsidR="006B2B72" w:rsidRPr="006B2B72" w:rsidRDefault="006B2B72" w:rsidP="00B62B9C">
            <w:pPr>
              <w:ind w:left="33" w:firstLine="142"/>
              <w:rPr>
                <w:sz w:val="20"/>
                <w:szCs w:val="20"/>
              </w:rPr>
            </w:pPr>
            <w:r w:rsidRPr="006B2B72">
              <w:rPr>
                <w:sz w:val="20"/>
                <w:szCs w:val="20"/>
              </w:rPr>
              <w:t>Читать элементарные чертежи и эскизы</w:t>
            </w:r>
          </w:p>
          <w:p w:rsidR="006B2B72" w:rsidRPr="006B2B72" w:rsidRDefault="006B2B72" w:rsidP="00B62B9C">
            <w:pPr>
              <w:ind w:left="33" w:firstLine="142"/>
              <w:rPr>
                <w:sz w:val="20"/>
                <w:szCs w:val="20"/>
              </w:rPr>
            </w:pPr>
            <w:r w:rsidRPr="006B2B72">
              <w:rPr>
                <w:sz w:val="20"/>
                <w:szCs w:val="20"/>
              </w:rPr>
              <w:t>Выполнять эскизы меха-низмов, интерьера приме-нять простые механизмы для решения поставленных задач по модернизации / проекти-рованию технологических систем</w:t>
            </w:r>
          </w:p>
          <w:p w:rsidR="006B2B72" w:rsidRPr="006B2B72" w:rsidRDefault="006B2B72" w:rsidP="00B62B9C">
            <w:pPr>
              <w:ind w:left="33" w:firstLine="142"/>
              <w:rPr>
                <w:sz w:val="20"/>
                <w:szCs w:val="20"/>
              </w:rPr>
            </w:pPr>
            <w:r w:rsidRPr="006B2B72">
              <w:rPr>
                <w:sz w:val="20"/>
                <w:szCs w:val="20"/>
              </w:rPr>
              <w:t xml:space="preserve">Строить модель механизма, состоящего из нескольких простых механизмов по </w:t>
            </w:r>
            <w:r w:rsidRPr="006B2B72">
              <w:rPr>
                <w:sz w:val="20"/>
                <w:szCs w:val="20"/>
              </w:rPr>
              <w:lastRenderedPageBreak/>
              <w:t>кинематической схеме</w:t>
            </w:r>
          </w:p>
          <w:p w:rsidR="006B2B72" w:rsidRPr="006B2B72" w:rsidRDefault="006B2B72" w:rsidP="00B62B9C">
            <w:pPr>
              <w:ind w:firstLine="318"/>
              <w:rPr>
                <w:sz w:val="20"/>
                <w:szCs w:val="20"/>
              </w:rPr>
            </w:pPr>
            <w:r w:rsidRPr="006B2B72">
              <w:rPr>
                <w:sz w:val="20"/>
                <w:szCs w:val="20"/>
              </w:rPr>
              <w:t xml:space="preserve">Получать и анализировать </w:t>
            </w:r>
          </w:p>
          <w:p w:rsidR="006B2B72" w:rsidRPr="006B2B72" w:rsidRDefault="006B2B72" w:rsidP="00B62B9C">
            <w:pPr>
              <w:ind w:firstLine="318"/>
              <w:rPr>
                <w:sz w:val="20"/>
                <w:szCs w:val="20"/>
              </w:rPr>
            </w:pPr>
            <w:r w:rsidRPr="006B2B72">
              <w:rPr>
                <w:sz w:val="20"/>
                <w:szCs w:val="20"/>
              </w:rPr>
              <w:t>-опыт модификации механизмов для получения заданных свойств</w:t>
            </w:r>
          </w:p>
          <w:p w:rsidR="006B2B72" w:rsidRPr="006B2B72" w:rsidRDefault="006B2B72" w:rsidP="00B62B9C">
            <w:pPr>
              <w:ind w:firstLine="318"/>
              <w:rPr>
                <w:sz w:val="20"/>
                <w:szCs w:val="20"/>
              </w:rPr>
            </w:pPr>
            <w:r w:rsidRPr="006B2B72">
              <w:rPr>
                <w:sz w:val="20"/>
                <w:szCs w:val="20"/>
              </w:rPr>
              <w:t xml:space="preserve">-опыт планирования (разработки) получения материального продукта </w:t>
            </w:r>
          </w:p>
          <w:p w:rsidR="006B2B72" w:rsidRPr="006B2B72" w:rsidRDefault="006B2B72" w:rsidP="00B62B9C">
            <w:pPr>
              <w:ind w:firstLine="318"/>
              <w:rPr>
                <w:sz w:val="20"/>
                <w:szCs w:val="20"/>
              </w:rPr>
            </w:pPr>
            <w:r w:rsidRPr="006B2B72">
              <w:rPr>
                <w:sz w:val="20"/>
                <w:szCs w:val="20"/>
              </w:rPr>
              <w:t xml:space="preserve">Анализировать опыт: </w:t>
            </w:r>
          </w:p>
          <w:p w:rsidR="006B2B72" w:rsidRPr="006B2B72" w:rsidRDefault="006B2B72" w:rsidP="00B62B9C">
            <w:pPr>
              <w:ind w:firstLine="318"/>
              <w:rPr>
                <w:sz w:val="20"/>
                <w:szCs w:val="20"/>
              </w:rPr>
            </w:pPr>
            <w:r w:rsidRPr="006B2B72">
              <w:rPr>
                <w:sz w:val="20"/>
                <w:szCs w:val="20"/>
              </w:rPr>
              <w:t>-исследования способов жизнеобеспечения и состояния жилых зданий микрорайона</w:t>
            </w:r>
          </w:p>
          <w:p w:rsidR="006B2B72" w:rsidRPr="006B2B72" w:rsidRDefault="006B2B72" w:rsidP="00B62B9C">
            <w:pPr>
              <w:ind w:firstLine="318"/>
              <w:rPr>
                <w:sz w:val="20"/>
                <w:szCs w:val="20"/>
              </w:rPr>
            </w:pPr>
            <w:r w:rsidRPr="006B2B72">
              <w:rPr>
                <w:sz w:val="20"/>
                <w:szCs w:val="20"/>
              </w:rPr>
              <w:t>-опыт решения задач на взаимодействие со службами ЖКХ</w:t>
            </w:r>
          </w:p>
          <w:p w:rsidR="006B2B72" w:rsidRPr="006B2B72" w:rsidRDefault="006B2B72" w:rsidP="00B62B9C">
            <w:pPr>
              <w:ind w:left="33" w:firstLine="142"/>
              <w:rPr>
                <w:sz w:val="20"/>
                <w:szCs w:val="20"/>
              </w:rPr>
            </w:pPr>
          </w:p>
        </w:tc>
        <w:tc>
          <w:tcPr>
            <w:tcW w:w="1842" w:type="dxa"/>
          </w:tcPr>
          <w:p w:rsidR="006B2B72" w:rsidRPr="006B2B72" w:rsidRDefault="006B2B72" w:rsidP="006B2B72">
            <w:pPr>
              <w:pStyle w:val="-11"/>
              <w:numPr>
                <w:ilvl w:val="1"/>
                <w:numId w:val="13"/>
              </w:numPr>
              <w:tabs>
                <w:tab w:val="left" w:pos="175"/>
              </w:tabs>
              <w:ind w:left="0" w:firstLine="33"/>
              <w:jc w:val="both"/>
              <w:rPr>
                <w:sz w:val="20"/>
                <w:szCs w:val="20"/>
                <w:lang w:eastAsia="en-US"/>
              </w:rPr>
            </w:pPr>
            <w:r w:rsidRPr="006B2B72">
              <w:rPr>
                <w:sz w:val="20"/>
                <w:szCs w:val="20"/>
                <w:lang w:eastAsia="en-US"/>
              </w:rPr>
              <w:lastRenderedPageBreak/>
              <w:t>выявлять и формулировать проблему, требующую технологического решения;</w:t>
            </w:r>
          </w:p>
          <w:p w:rsidR="006B2B72" w:rsidRPr="006B2B72" w:rsidRDefault="006B2B72" w:rsidP="006B2B72">
            <w:pPr>
              <w:pStyle w:val="-11"/>
              <w:numPr>
                <w:ilvl w:val="1"/>
                <w:numId w:val="13"/>
              </w:numPr>
              <w:tabs>
                <w:tab w:val="left" w:pos="175"/>
              </w:tabs>
              <w:ind w:left="0" w:firstLine="33"/>
              <w:jc w:val="both"/>
              <w:rPr>
                <w:sz w:val="20"/>
                <w:szCs w:val="20"/>
                <w:lang w:eastAsia="en-US"/>
              </w:rPr>
            </w:pPr>
            <w:r w:rsidRPr="006B2B72">
              <w:rPr>
                <w:sz w:val="20"/>
                <w:szCs w:val="20"/>
                <w:lang w:eastAsia="en-US"/>
              </w:rPr>
              <w:t>модифицировать имеющиеся продукты в соответствии с ситуацией / заказом / потребностью / задачей деятельности и в соответствии с их характеристиками разрабатывать технологию на основе базовой технологии;</w:t>
            </w:r>
          </w:p>
          <w:p w:rsidR="006B2B72" w:rsidRPr="006B2B72" w:rsidRDefault="006B2B72" w:rsidP="006B2B72">
            <w:pPr>
              <w:pStyle w:val="-11"/>
              <w:numPr>
                <w:ilvl w:val="1"/>
                <w:numId w:val="13"/>
              </w:numPr>
              <w:tabs>
                <w:tab w:val="left" w:pos="175"/>
              </w:tabs>
              <w:ind w:left="0" w:firstLine="33"/>
              <w:jc w:val="both"/>
              <w:rPr>
                <w:sz w:val="20"/>
                <w:szCs w:val="20"/>
                <w:lang w:eastAsia="en-US"/>
              </w:rPr>
            </w:pPr>
            <w:proofErr w:type="spellStart"/>
            <w:r w:rsidRPr="006B2B72">
              <w:rPr>
                <w:sz w:val="20"/>
                <w:szCs w:val="20"/>
                <w:lang w:eastAsia="en-US"/>
              </w:rPr>
              <w:t>технологизировать</w:t>
            </w:r>
            <w:proofErr w:type="spellEnd"/>
            <w:r w:rsidRPr="006B2B72">
              <w:rPr>
                <w:sz w:val="20"/>
                <w:szCs w:val="20"/>
                <w:lang w:eastAsia="en-US"/>
              </w:rPr>
              <w:t xml:space="preserve"> свой опыт, представлять на основе ретроспективного </w:t>
            </w:r>
            <w:r w:rsidRPr="006B2B72">
              <w:rPr>
                <w:sz w:val="20"/>
                <w:szCs w:val="20"/>
                <w:lang w:eastAsia="en-US"/>
              </w:rPr>
              <w:lastRenderedPageBreak/>
              <w:t>анализа и унификации деятельности описание в виде инструкции или технологической карты;</w:t>
            </w:r>
          </w:p>
          <w:p w:rsidR="006B2B72" w:rsidRPr="006B2B72" w:rsidRDefault="006B2B72" w:rsidP="006B2B72">
            <w:pPr>
              <w:pStyle w:val="-11"/>
              <w:numPr>
                <w:ilvl w:val="1"/>
                <w:numId w:val="13"/>
              </w:numPr>
              <w:tabs>
                <w:tab w:val="left" w:pos="175"/>
              </w:tabs>
              <w:ind w:left="0" w:firstLine="33"/>
              <w:jc w:val="both"/>
              <w:rPr>
                <w:sz w:val="20"/>
                <w:szCs w:val="20"/>
                <w:lang w:eastAsia="en-US"/>
              </w:rPr>
            </w:pPr>
            <w:r w:rsidRPr="006B2B72">
              <w:rPr>
                <w:sz w:val="20"/>
                <w:szCs w:val="20"/>
                <w:lang w:eastAsia="en-US"/>
              </w:rPr>
              <w:t>оценивать коммерческий потенциал продукта и / или технологии.</w:t>
            </w:r>
          </w:p>
          <w:p w:rsidR="006B2B72" w:rsidRPr="006B2B72" w:rsidRDefault="006B2B72" w:rsidP="00B62B9C">
            <w:pPr>
              <w:rPr>
                <w:sz w:val="20"/>
                <w:szCs w:val="20"/>
              </w:rPr>
            </w:pPr>
          </w:p>
        </w:tc>
        <w:tc>
          <w:tcPr>
            <w:tcW w:w="2835" w:type="dxa"/>
          </w:tcPr>
          <w:p w:rsidR="006B2B72" w:rsidRPr="006B2B72" w:rsidRDefault="006B2B72" w:rsidP="006B2B72">
            <w:pPr>
              <w:widowControl w:val="0"/>
              <w:numPr>
                <w:ilvl w:val="0"/>
                <w:numId w:val="18"/>
              </w:numPr>
              <w:tabs>
                <w:tab w:val="left" w:pos="176"/>
              </w:tabs>
              <w:ind w:left="0" w:firstLine="34"/>
              <w:rPr>
                <w:sz w:val="20"/>
                <w:szCs w:val="20"/>
              </w:rPr>
            </w:pPr>
            <w:r w:rsidRPr="006B2B72">
              <w:rPr>
                <w:sz w:val="20"/>
                <w:szCs w:val="20"/>
              </w:rPr>
              <w:lastRenderedPageBreak/>
              <w:t>определять необходимые действие(я) в соответствии с учебной и познавательной задачей и составлять алгоритм их выполнения;</w:t>
            </w:r>
          </w:p>
          <w:p w:rsidR="006B2B72" w:rsidRPr="006B2B72" w:rsidRDefault="006B2B72" w:rsidP="006B2B72">
            <w:pPr>
              <w:widowControl w:val="0"/>
              <w:numPr>
                <w:ilvl w:val="0"/>
                <w:numId w:val="18"/>
              </w:numPr>
              <w:tabs>
                <w:tab w:val="left" w:pos="176"/>
              </w:tabs>
              <w:ind w:left="0" w:firstLine="34"/>
              <w:rPr>
                <w:sz w:val="20"/>
                <w:szCs w:val="20"/>
              </w:rPr>
            </w:pPr>
            <w:r w:rsidRPr="006B2B72">
              <w:rPr>
                <w:sz w:val="20"/>
                <w:szCs w:val="20"/>
              </w:rPr>
              <w:t>обосновывать и осуществлять выбор наиболее эффективных способов решения учебных и познавательных задач;</w:t>
            </w:r>
          </w:p>
          <w:p w:rsidR="006B2B72" w:rsidRPr="006B2B72" w:rsidRDefault="006B2B72" w:rsidP="006B2B72">
            <w:pPr>
              <w:widowControl w:val="0"/>
              <w:numPr>
                <w:ilvl w:val="0"/>
                <w:numId w:val="18"/>
              </w:numPr>
              <w:tabs>
                <w:tab w:val="left" w:pos="176"/>
              </w:tabs>
              <w:ind w:left="0" w:firstLine="34"/>
              <w:rPr>
                <w:sz w:val="20"/>
                <w:szCs w:val="20"/>
              </w:rPr>
            </w:pPr>
            <w:r w:rsidRPr="006B2B72">
              <w:rPr>
                <w:sz w:val="20"/>
                <w:szCs w:val="20"/>
              </w:rPr>
              <w:t>определять/находить, в том числе из предложенных вариантов, условия для выполнения учебной и познавательной задачи;</w:t>
            </w:r>
          </w:p>
          <w:p w:rsidR="006B2B72" w:rsidRPr="006B2B72" w:rsidRDefault="006B2B72" w:rsidP="006B2B72">
            <w:pPr>
              <w:widowControl w:val="0"/>
              <w:numPr>
                <w:ilvl w:val="0"/>
                <w:numId w:val="18"/>
              </w:numPr>
              <w:tabs>
                <w:tab w:val="left" w:pos="176"/>
              </w:tabs>
              <w:ind w:left="0" w:firstLine="34"/>
              <w:rPr>
                <w:sz w:val="20"/>
                <w:szCs w:val="20"/>
              </w:rPr>
            </w:pPr>
            <w:r w:rsidRPr="006B2B72">
              <w:rPr>
                <w:sz w:val="20"/>
                <w:szCs w:val="20"/>
              </w:rPr>
              <w:t>составлять план решения проблемы (выполнения проекта, проведения исследования);</w:t>
            </w:r>
          </w:p>
          <w:p w:rsidR="006B2B72" w:rsidRPr="006B2B72" w:rsidRDefault="006B2B72" w:rsidP="006B2B72">
            <w:pPr>
              <w:widowControl w:val="0"/>
              <w:numPr>
                <w:ilvl w:val="0"/>
                <w:numId w:val="18"/>
              </w:numPr>
              <w:tabs>
                <w:tab w:val="left" w:pos="176"/>
              </w:tabs>
              <w:ind w:left="0" w:firstLine="34"/>
              <w:rPr>
                <w:sz w:val="20"/>
                <w:szCs w:val="20"/>
              </w:rPr>
            </w:pPr>
            <w:r w:rsidRPr="006B2B72">
              <w:rPr>
                <w:sz w:val="20"/>
                <w:szCs w:val="20"/>
              </w:rPr>
              <w:t>определять потенциальные затруднения при решении учебной и познавательной задачи и находить средства для их устранения;</w:t>
            </w:r>
          </w:p>
          <w:p w:rsidR="006B2B72" w:rsidRPr="006B2B72" w:rsidRDefault="006B2B72" w:rsidP="006B2B72">
            <w:pPr>
              <w:widowControl w:val="0"/>
              <w:numPr>
                <w:ilvl w:val="0"/>
                <w:numId w:val="16"/>
              </w:numPr>
              <w:tabs>
                <w:tab w:val="left" w:pos="176"/>
              </w:tabs>
              <w:ind w:left="0" w:firstLine="34"/>
              <w:rPr>
                <w:sz w:val="20"/>
                <w:szCs w:val="20"/>
              </w:rPr>
            </w:pPr>
            <w:r w:rsidRPr="006B2B72">
              <w:rPr>
                <w:sz w:val="20"/>
                <w:szCs w:val="20"/>
              </w:rPr>
              <w:t xml:space="preserve">соотносить реальные и </w:t>
            </w:r>
            <w:r w:rsidRPr="006B2B72">
              <w:rPr>
                <w:sz w:val="20"/>
                <w:szCs w:val="20"/>
              </w:rPr>
              <w:lastRenderedPageBreak/>
              <w:t>планируемые результаты индивидуальной образовательной деятельности и делать выводы;</w:t>
            </w:r>
          </w:p>
          <w:p w:rsidR="006B2B72" w:rsidRPr="006B2B72" w:rsidRDefault="006B2B72" w:rsidP="006B2B72">
            <w:pPr>
              <w:widowControl w:val="0"/>
              <w:numPr>
                <w:ilvl w:val="0"/>
                <w:numId w:val="16"/>
              </w:numPr>
              <w:tabs>
                <w:tab w:val="left" w:pos="176"/>
              </w:tabs>
              <w:ind w:left="0" w:firstLine="34"/>
              <w:rPr>
                <w:sz w:val="20"/>
                <w:szCs w:val="20"/>
              </w:rPr>
            </w:pPr>
            <w:r w:rsidRPr="006B2B72">
              <w:rPr>
                <w:sz w:val="20"/>
                <w:szCs w:val="20"/>
              </w:rPr>
              <w:t>принимать решение в учебной ситуации и нести за него ответственность;</w:t>
            </w:r>
          </w:p>
          <w:p w:rsidR="006B2B72" w:rsidRPr="006B2B72" w:rsidRDefault="006B2B72" w:rsidP="006B2B72">
            <w:pPr>
              <w:widowControl w:val="0"/>
              <w:numPr>
                <w:ilvl w:val="0"/>
                <w:numId w:val="16"/>
              </w:numPr>
              <w:tabs>
                <w:tab w:val="left" w:pos="176"/>
              </w:tabs>
              <w:ind w:left="0" w:firstLine="34"/>
              <w:rPr>
                <w:sz w:val="20"/>
                <w:szCs w:val="20"/>
              </w:rPr>
            </w:pPr>
            <w:r w:rsidRPr="006B2B72">
              <w:rPr>
                <w:sz w:val="20"/>
                <w:szCs w:val="20"/>
              </w:rPr>
              <w:t>самостоятельно определять причины своего успеха или неуспеха и находить способы выхода из ситуации неуспеха;</w:t>
            </w:r>
          </w:p>
          <w:p w:rsidR="006B2B72" w:rsidRPr="006B2B72" w:rsidRDefault="006B2B72" w:rsidP="006B2B72">
            <w:pPr>
              <w:widowControl w:val="0"/>
              <w:numPr>
                <w:ilvl w:val="0"/>
                <w:numId w:val="16"/>
              </w:numPr>
              <w:tabs>
                <w:tab w:val="left" w:pos="176"/>
              </w:tabs>
              <w:ind w:left="0" w:firstLine="34"/>
              <w:rPr>
                <w:sz w:val="20"/>
                <w:szCs w:val="20"/>
              </w:rPr>
            </w:pPr>
            <w:r w:rsidRPr="006B2B72">
              <w:rPr>
                <w:sz w:val="20"/>
                <w:szCs w:val="20"/>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6B2B72" w:rsidRPr="006B2B72" w:rsidRDefault="006B2B72" w:rsidP="006B2B72">
            <w:pPr>
              <w:widowControl w:val="0"/>
              <w:numPr>
                <w:ilvl w:val="0"/>
                <w:numId w:val="16"/>
              </w:numPr>
              <w:tabs>
                <w:tab w:val="left" w:pos="176"/>
              </w:tabs>
              <w:ind w:left="0" w:firstLine="34"/>
              <w:rPr>
                <w:sz w:val="20"/>
                <w:szCs w:val="20"/>
              </w:rPr>
            </w:pPr>
            <w:r w:rsidRPr="006B2B72">
              <w:rPr>
                <w:sz w:val="20"/>
                <w:szCs w:val="20"/>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6B2B72" w:rsidRPr="006B2B72" w:rsidRDefault="006B2B72" w:rsidP="006B2B72">
            <w:pPr>
              <w:widowControl w:val="0"/>
              <w:numPr>
                <w:ilvl w:val="0"/>
                <w:numId w:val="17"/>
              </w:numPr>
              <w:tabs>
                <w:tab w:val="left" w:pos="176"/>
              </w:tabs>
              <w:ind w:left="0" w:firstLine="34"/>
              <w:rPr>
                <w:sz w:val="20"/>
                <w:szCs w:val="20"/>
              </w:rPr>
            </w:pPr>
            <w:r w:rsidRPr="006B2B72">
              <w:rPr>
                <w:sz w:val="20"/>
                <w:szCs w:val="20"/>
              </w:rPr>
              <w:t>строить позитивные отношения в процессе учебной и познавательной деятельности;</w:t>
            </w:r>
          </w:p>
          <w:p w:rsidR="006B2B72" w:rsidRPr="006B2B72" w:rsidRDefault="006B2B72" w:rsidP="006B2B72">
            <w:pPr>
              <w:widowControl w:val="0"/>
              <w:numPr>
                <w:ilvl w:val="0"/>
                <w:numId w:val="17"/>
              </w:numPr>
              <w:tabs>
                <w:tab w:val="left" w:pos="176"/>
              </w:tabs>
              <w:ind w:left="0" w:firstLine="34"/>
              <w:rPr>
                <w:sz w:val="20"/>
                <w:szCs w:val="20"/>
              </w:rPr>
            </w:pPr>
            <w:r w:rsidRPr="006B2B72">
              <w:rPr>
                <w:sz w:val="20"/>
                <w:szCs w:val="20"/>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6B2B72" w:rsidRPr="006B2B72" w:rsidRDefault="006B2B72" w:rsidP="006B2B72">
            <w:pPr>
              <w:widowControl w:val="0"/>
              <w:numPr>
                <w:ilvl w:val="0"/>
                <w:numId w:val="17"/>
              </w:numPr>
              <w:tabs>
                <w:tab w:val="left" w:pos="176"/>
              </w:tabs>
              <w:ind w:left="0" w:firstLine="34"/>
              <w:rPr>
                <w:sz w:val="20"/>
                <w:szCs w:val="20"/>
              </w:rPr>
            </w:pPr>
            <w:r w:rsidRPr="006B2B72">
              <w:rPr>
                <w:sz w:val="20"/>
                <w:szCs w:val="20"/>
              </w:rPr>
              <w:t>критически относиться к собственному мнению, с достоинством признавать ошибочность своего мнения (если оно таково) и корректировать его;</w:t>
            </w:r>
          </w:p>
          <w:p w:rsidR="006B2B72" w:rsidRPr="006B2B72" w:rsidRDefault="006B2B72" w:rsidP="006B2B72">
            <w:pPr>
              <w:widowControl w:val="0"/>
              <w:numPr>
                <w:ilvl w:val="0"/>
                <w:numId w:val="16"/>
              </w:numPr>
              <w:tabs>
                <w:tab w:val="left" w:pos="176"/>
              </w:tabs>
              <w:ind w:left="0" w:firstLine="34"/>
              <w:rPr>
                <w:sz w:val="20"/>
                <w:szCs w:val="20"/>
              </w:rPr>
            </w:pPr>
            <w:r w:rsidRPr="006B2B72">
              <w:rPr>
                <w:sz w:val="20"/>
                <w:szCs w:val="20"/>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6B2B72" w:rsidRPr="006B2B72" w:rsidRDefault="006B2B72" w:rsidP="00B62B9C">
            <w:pPr>
              <w:rPr>
                <w:sz w:val="20"/>
                <w:szCs w:val="20"/>
              </w:rPr>
            </w:pPr>
          </w:p>
        </w:tc>
        <w:tc>
          <w:tcPr>
            <w:tcW w:w="2268" w:type="dxa"/>
          </w:tcPr>
          <w:p w:rsidR="006B2B72" w:rsidRPr="006B2B72" w:rsidRDefault="006B2B72" w:rsidP="00B62B9C">
            <w:pPr>
              <w:rPr>
                <w:rStyle w:val="dash041e005f0431005f044b005f0447005f043d005f044b005f0439005f005fchar1char1"/>
                <w:sz w:val="20"/>
                <w:szCs w:val="20"/>
              </w:rPr>
            </w:pPr>
            <w:r w:rsidRPr="006B2B72">
              <w:rPr>
                <w:rStyle w:val="dash041e005f0431005f044b005f0447005f043d005f044b005f0439005f005fchar1char1"/>
                <w:sz w:val="20"/>
                <w:szCs w:val="20"/>
              </w:rPr>
              <w:lastRenderedPageBreak/>
              <w:t>Готовность и способность обучающихся к саморазвитию и самообразованию на основе мотивации к обучению и познанию;</w:t>
            </w:r>
          </w:p>
          <w:p w:rsidR="006B2B72" w:rsidRPr="006B2B72" w:rsidRDefault="006B2B72" w:rsidP="00B62B9C">
            <w:pPr>
              <w:rPr>
                <w:sz w:val="20"/>
                <w:szCs w:val="20"/>
              </w:rPr>
            </w:pPr>
            <w:r w:rsidRPr="006B2B72">
              <w:rPr>
                <w:rStyle w:val="dash041e005f0431005f044b005f0447005f043d005f044b005f0439005f005fchar1char1"/>
                <w:sz w:val="20"/>
                <w:szCs w:val="20"/>
              </w:rPr>
              <w:t>Сформированность ответственного отношения к учению; уважительного отношения к труду, наличие опыта участия в социально значимом труде.</w:t>
            </w:r>
          </w:p>
        </w:tc>
      </w:tr>
      <w:tr w:rsidR="006B2B72" w:rsidRPr="006B2B72" w:rsidTr="00492C5C">
        <w:trPr>
          <w:trHeight w:val="862"/>
        </w:trPr>
        <w:tc>
          <w:tcPr>
            <w:tcW w:w="1844" w:type="dxa"/>
          </w:tcPr>
          <w:p w:rsidR="006B2B72" w:rsidRPr="006B2B72" w:rsidRDefault="006B2B72" w:rsidP="00B62B9C">
            <w:pPr>
              <w:tabs>
                <w:tab w:val="left" w:pos="6237"/>
              </w:tabs>
              <w:rPr>
                <w:sz w:val="20"/>
                <w:szCs w:val="20"/>
              </w:rPr>
            </w:pPr>
            <w:r w:rsidRPr="006B2B72">
              <w:rPr>
                <w:sz w:val="20"/>
                <w:szCs w:val="20"/>
              </w:rPr>
              <w:lastRenderedPageBreak/>
              <w:t>Блок 3.</w:t>
            </w:r>
          </w:p>
          <w:p w:rsidR="006B2B72" w:rsidRPr="006B2B72" w:rsidRDefault="006B2B72" w:rsidP="00B62B9C">
            <w:pPr>
              <w:tabs>
                <w:tab w:val="left" w:pos="6237"/>
              </w:tabs>
              <w:rPr>
                <w:sz w:val="20"/>
                <w:szCs w:val="20"/>
              </w:rPr>
            </w:pPr>
            <w:r w:rsidRPr="006B2B72">
              <w:rPr>
                <w:sz w:val="20"/>
                <w:szCs w:val="20"/>
              </w:rPr>
              <w:t>Построение образовательных траекторий и планов в области профессионального самоопределения</w:t>
            </w:r>
          </w:p>
        </w:tc>
        <w:tc>
          <w:tcPr>
            <w:tcW w:w="1701" w:type="dxa"/>
          </w:tcPr>
          <w:p w:rsidR="006B2B72" w:rsidRPr="006B2B72" w:rsidRDefault="006B2B72" w:rsidP="00B62B9C">
            <w:pPr>
              <w:ind w:left="33" w:firstLine="283"/>
              <w:rPr>
                <w:sz w:val="20"/>
                <w:szCs w:val="20"/>
              </w:rPr>
            </w:pPr>
            <w:r w:rsidRPr="006B2B72">
              <w:rPr>
                <w:sz w:val="20"/>
                <w:szCs w:val="20"/>
              </w:rPr>
              <w:t>Называть предприятия региона проживания, приводить примеры функций работников этих предприятий</w:t>
            </w:r>
          </w:p>
        </w:tc>
        <w:tc>
          <w:tcPr>
            <w:tcW w:w="1842" w:type="dxa"/>
          </w:tcPr>
          <w:p w:rsidR="006B2B72" w:rsidRPr="006B2B72" w:rsidRDefault="006B2B72" w:rsidP="006B2B72">
            <w:pPr>
              <w:pStyle w:val="-11"/>
              <w:numPr>
                <w:ilvl w:val="1"/>
                <w:numId w:val="15"/>
              </w:numPr>
              <w:tabs>
                <w:tab w:val="left" w:pos="33"/>
                <w:tab w:val="left" w:pos="175"/>
              </w:tabs>
              <w:ind w:left="0" w:firstLine="0"/>
              <w:jc w:val="both"/>
              <w:rPr>
                <w:sz w:val="20"/>
                <w:szCs w:val="20"/>
                <w:lang w:eastAsia="en-US"/>
              </w:rPr>
            </w:pPr>
            <w:r w:rsidRPr="006B2B72">
              <w:rPr>
                <w:sz w:val="20"/>
                <w:szCs w:val="20"/>
                <w:lang w:eastAsia="en-US"/>
              </w:rPr>
              <w:t>предлагать альтернативные варианты траекторий профессионального образования для занятия заданных должностей;</w:t>
            </w:r>
          </w:p>
          <w:p w:rsidR="006B2B72" w:rsidRPr="006B2B72" w:rsidRDefault="006B2B72" w:rsidP="006B2B72">
            <w:pPr>
              <w:pStyle w:val="-11"/>
              <w:numPr>
                <w:ilvl w:val="1"/>
                <w:numId w:val="14"/>
              </w:numPr>
              <w:tabs>
                <w:tab w:val="left" w:pos="33"/>
                <w:tab w:val="left" w:pos="175"/>
              </w:tabs>
              <w:ind w:left="0" w:firstLine="0"/>
              <w:jc w:val="both"/>
              <w:rPr>
                <w:sz w:val="20"/>
                <w:szCs w:val="20"/>
                <w:lang w:eastAsia="en-US"/>
              </w:rPr>
            </w:pPr>
            <w:r w:rsidRPr="006B2B72">
              <w:rPr>
                <w:sz w:val="20"/>
                <w:szCs w:val="20"/>
                <w:lang w:eastAsia="en-US"/>
              </w:rPr>
              <w:t>анализировать социальный статус произвольно заданной социально-профессиональной группы из числа профессий, обслуживающих технологии в сферах медицины, производства и обработки материалов, машиностроения, производства продуктов питания, сервиса, информационной сфере.</w:t>
            </w:r>
          </w:p>
          <w:p w:rsidR="006B2B72" w:rsidRPr="006B2B72" w:rsidRDefault="006B2B72" w:rsidP="00B62B9C">
            <w:pPr>
              <w:rPr>
                <w:sz w:val="20"/>
                <w:szCs w:val="20"/>
              </w:rPr>
            </w:pPr>
          </w:p>
        </w:tc>
        <w:tc>
          <w:tcPr>
            <w:tcW w:w="2835" w:type="dxa"/>
          </w:tcPr>
          <w:p w:rsidR="006B2B72" w:rsidRPr="006B2B72" w:rsidRDefault="006B2B72" w:rsidP="006B2B72">
            <w:pPr>
              <w:widowControl w:val="0"/>
              <w:numPr>
                <w:ilvl w:val="0"/>
                <w:numId w:val="18"/>
              </w:numPr>
              <w:tabs>
                <w:tab w:val="left" w:pos="34"/>
                <w:tab w:val="left" w:pos="176"/>
              </w:tabs>
              <w:ind w:left="0" w:firstLine="34"/>
              <w:rPr>
                <w:sz w:val="20"/>
                <w:szCs w:val="20"/>
              </w:rPr>
            </w:pPr>
            <w:r w:rsidRPr="006B2B72">
              <w:rPr>
                <w:sz w:val="20"/>
                <w:szCs w:val="20"/>
              </w:rPr>
              <w:t>описывать свой опыт, оформляя его для передачи другим людям в виде технологии решения практических задач определенного класса;</w:t>
            </w:r>
          </w:p>
          <w:p w:rsidR="006B2B72" w:rsidRPr="006B2B72" w:rsidRDefault="006B2B72" w:rsidP="006B2B72">
            <w:pPr>
              <w:widowControl w:val="0"/>
              <w:numPr>
                <w:ilvl w:val="0"/>
                <w:numId w:val="18"/>
              </w:numPr>
              <w:tabs>
                <w:tab w:val="left" w:pos="34"/>
                <w:tab w:val="left" w:pos="176"/>
              </w:tabs>
              <w:ind w:left="0" w:firstLine="34"/>
              <w:rPr>
                <w:sz w:val="20"/>
                <w:szCs w:val="20"/>
              </w:rPr>
            </w:pPr>
            <w:r w:rsidRPr="006B2B72">
              <w:rPr>
                <w:sz w:val="20"/>
                <w:szCs w:val="20"/>
              </w:rPr>
              <w:t>планировать и корректировать свою индивидуальную образовательную траекторию.</w:t>
            </w:r>
          </w:p>
          <w:p w:rsidR="006B2B72" w:rsidRPr="006B2B72" w:rsidRDefault="006B2B72" w:rsidP="006B2B72">
            <w:pPr>
              <w:widowControl w:val="0"/>
              <w:numPr>
                <w:ilvl w:val="0"/>
                <w:numId w:val="16"/>
              </w:numPr>
              <w:tabs>
                <w:tab w:val="left" w:pos="34"/>
                <w:tab w:val="left" w:pos="176"/>
              </w:tabs>
              <w:ind w:left="0" w:firstLine="34"/>
              <w:rPr>
                <w:sz w:val="20"/>
                <w:szCs w:val="20"/>
              </w:rPr>
            </w:pPr>
            <w:r w:rsidRPr="006B2B72">
              <w:rPr>
                <w:sz w:val="20"/>
                <w:szCs w:val="20"/>
              </w:rPr>
              <w:t>строить рассуждение на основе сравнения предметов и явлений, выделяя при этом общие признаки;</w:t>
            </w:r>
          </w:p>
          <w:p w:rsidR="006B2B72" w:rsidRPr="006B2B72" w:rsidRDefault="006B2B72" w:rsidP="006B2B72">
            <w:pPr>
              <w:widowControl w:val="0"/>
              <w:numPr>
                <w:ilvl w:val="0"/>
                <w:numId w:val="16"/>
              </w:numPr>
              <w:tabs>
                <w:tab w:val="left" w:pos="34"/>
                <w:tab w:val="left" w:pos="176"/>
              </w:tabs>
              <w:ind w:left="0" w:firstLine="34"/>
              <w:rPr>
                <w:sz w:val="20"/>
                <w:szCs w:val="20"/>
              </w:rPr>
            </w:pPr>
            <w:r w:rsidRPr="006B2B72">
              <w:rPr>
                <w:sz w:val="20"/>
                <w:szCs w:val="20"/>
              </w:rPr>
              <w:t>излагать полученную информацию, интерпретируя ее в контексте решаемой задачи;</w:t>
            </w:r>
          </w:p>
          <w:p w:rsidR="006B2B72" w:rsidRPr="006B2B72" w:rsidRDefault="006B2B72" w:rsidP="006B2B72">
            <w:pPr>
              <w:widowControl w:val="0"/>
              <w:numPr>
                <w:ilvl w:val="0"/>
                <w:numId w:val="16"/>
              </w:numPr>
              <w:tabs>
                <w:tab w:val="left" w:pos="34"/>
                <w:tab w:val="left" w:pos="176"/>
              </w:tabs>
              <w:ind w:left="0" w:firstLine="34"/>
              <w:rPr>
                <w:sz w:val="20"/>
                <w:szCs w:val="20"/>
              </w:rPr>
            </w:pPr>
            <w:r w:rsidRPr="006B2B72">
              <w:rPr>
                <w:sz w:val="20"/>
                <w:szCs w:val="20"/>
              </w:rPr>
              <w:t>самостоятельно указывать на информацию, нуждающуюся в проверке, предлагать и применять способ проверки достоверности информации;</w:t>
            </w:r>
          </w:p>
          <w:p w:rsidR="006B2B72" w:rsidRPr="006B2B72" w:rsidRDefault="006B2B72" w:rsidP="006B2B72">
            <w:pPr>
              <w:widowControl w:val="0"/>
              <w:numPr>
                <w:ilvl w:val="0"/>
                <w:numId w:val="17"/>
              </w:numPr>
              <w:tabs>
                <w:tab w:val="left" w:pos="34"/>
                <w:tab w:val="left" w:pos="176"/>
              </w:tabs>
              <w:ind w:left="0" w:firstLine="34"/>
              <w:rPr>
                <w:sz w:val="20"/>
                <w:szCs w:val="20"/>
              </w:rPr>
            </w:pPr>
            <w:r w:rsidRPr="006B2B72">
              <w:rPr>
                <w:sz w:val="20"/>
                <w:szCs w:val="20"/>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6B2B72" w:rsidRPr="006B2B72" w:rsidRDefault="006B2B72" w:rsidP="006B2B72">
            <w:pPr>
              <w:widowControl w:val="0"/>
              <w:numPr>
                <w:ilvl w:val="0"/>
                <w:numId w:val="16"/>
              </w:numPr>
              <w:tabs>
                <w:tab w:val="left" w:pos="34"/>
                <w:tab w:val="left" w:pos="176"/>
              </w:tabs>
              <w:ind w:left="0" w:firstLine="34"/>
              <w:rPr>
                <w:sz w:val="20"/>
                <w:szCs w:val="20"/>
              </w:rPr>
            </w:pPr>
            <w:r w:rsidRPr="006B2B72">
              <w:rPr>
                <w:sz w:val="20"/>
                <w:szCs w:val="20"/>
              </w:rPr>
              <w:t>высказывать и обосновывать мнение (суждение) и запрашивать мнение партнера в рамках диалога;</w:t>
            </w:r>
          </w:p>
          <w:p w:rsidR="006B2B72" w:rsidRPr="006B2B72" w:rsidRDefault="006B2B72" w:rsidP="006B2B72">
            <w:pPr>
              <w:widowControl w:val="0"/>
              <w:numPr>
                <w:ilvl w:val="0"/>
                <w:numId w:val="16"/>
              </w:numPr>
              <w:tabs>
                <w:tab w:val="left" w:pos="34"/>
                <w:tab w:val="left" w:pos="176"/>
              </w:tabs>
              <w:ind w:left="0" w:firstLine="34"/>
              <w:rPr>
                <w:sz w:val="20"/>
                <w:szCs w:val="20"/>
              </w:rPr>
            </w:pPr>
            <w:r w:rsidRPr="006B2B72">
              <w:rPr>
                <w:sz w:val="20"/>
                <w:szCs w:val="20"/>
              </w:rPr>
              <w:t>принимать решение в ходе диалога и согласовывать его с собеседником;</w:t>
            </w:r>
          </w:p>
          <w:p w:rsidR="006B2B72" w:rsidRPr="006B2B72" w:rsidRDefault="006B2B72" w:rsidP="006B2B72">
            <w:pPr>
              <w:widowControl w:val="0"/>
              <w:numPr>
                <w:ilvl w:val="0"/>
                <w:numId w:val="16"/>
              </w:numPr>
              <w:tabs>
                <w:tab w:val="left" w:pos="34"/>
                <w:tab w:val="left" w:pos="176"/>
              </w:tabs>
              <w:ind w:left="0" w:firstLine="34"/>
              <w:rPr>
                <w:sz w:val="20"/>
                <w:szCs w:val="20"/>
              </w:rPr>
            </w:pPr>
            <w:r w:rsidRPr="006B2B72">
              <w:rPr>
                <w:sz w:val="20"/>
                <w:szCs w:val="20"/>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6B2B72" w:rsidRPr="006B2B72" w:rsidRDefault="006B2B72" w:rsidP="00B62B9C">
            <w:pPr>
              <w:rPr>
                <w:sz w:val="20"/>
                <w:szCs w:val="20"/>
              </w:rPr>
            </w:pPr>
          </w:p>
        </w:tc>
        <w:tc>
          <w:tcPr>
            <w:tcW w:w="2268" w:type="dxa"/>
          </w:tcPr>
          <w:p w:rsidR="006B2B72" w:rsidRPr="006B2B72" w:rsidRDefault="006B2B72" w:rsidP="00B62B9C">
            <w:pPr>
              <w:rPr>
                <w:sz w:val="20"/>
                <w:szCs w:val="20"/>
              </w:rPr>
            </w:pPr>
            <w:r w:rsidRPr="006B2B72">
              <w:rPr>
                <w:rStyle w:val="dash041e005f0431005f044b005f0447005f043d005f044b005f0439005f005fchar1char1"/>
                <w:sz w:val="20"/>
                <w:szCs w:val="20"/>
              </w:rPr>
              <w:t>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tc>
      </w:tr>
    </w:tbl>
    <w:p w:rsidR="003A790C" w:rsidRPr="006B2B72" w:rsidRDefault="003A790C" w:rsidP="003A790C">
      <w:pPr>
        <w:rPr>
          <w:sz w:val="20"/>
          <w:szCs w:val="20"/>
        </w:rPr>
      </w:pPr>
    </w:p>
    <w:p w:rsidR="00AA3552" w:rsidRPr="003F36B0" w:rsidRDefault="00AA3552" w:rsidP="003A790C">
      <w:pPr>
        <w:rPr>
          <w:sz w:val="20"/>
          <w:szCs w:val="20"/>
          <w:lang w:val="ru-RU"/>
        </w:rPr>
      </w:pPr>
    </w:p>
    <w:p w:rsidR="00AA3552" w:rsidRDefault="00AA3552" w:rsidP="003A790C">
      <w:pPr>
        <w:rPr>
          <w:sz w:val="20"/>
          <w:szCs w:val="20"/>
          <w:lang w:val="ru-RU"/>
        </w:rPr>
      </w:pPr>
    </w:p>
    <w:p w:rsidR="00C86DC6" w:rsidRDefault="00C86DC6" w:rsidP="003A790C">
      <w:pPr>
        <w:rPr>
          <w:sz w:val="20"/>
          <w:szCs w:val="20"/>
          <w:lang w:val="ru-RU"/>
        </w:rPr>
      </w:pPr>
    </w:p>
    <w:p w:rsidR="00C86DC6" w:rsidRDefault="00C86DC6" w:rsidP="003A790C">
      <w:pPr>
        <w:rPr>
          <w:sz w:val="20"/>
          <w:szCs w:val="20"/>
          <w:lang w:val="ru-RU"/>
        </w:rPr>
      </w:pPr>
    </w:p>
    <w:p w:rsidR="00C86DC6" w:rsidRDefault="00C86DC6" w:rsidP="003A790C">
      <w:pPr>
        <w:rPr>
          <w:sz w:val="20"/>
          <w:szCs w:val="20"/>
          <w:lang w:val="ru-RU"/>
        </w:rPr>
      </w:pPr>
    </w:p>
    <w:p w:rsidR="00C86DC6" w:rsidRDefault="00C86DC6" w:rsidP="003A790C">
      <w:pPr>
        <w:rPr>
          <w:sz w:val="20"/>
          <w:szCs w:val="20"/>
          <w:lang w:val="ru-RU"/>
        </w:rPr>
      </w:pPr>
    </w:p>
    <w:p w:rsidR="00492C5C" w:rsidRDefault="00492C5C" w:rsidP="003A790C">
      <w:pPr>
        <w:rPr>
          <w:sz w:val="20"/>
          <w:szCs w:val="20"/>
          <w:lang w:val="ru-RU"/>
        </w:rPr>
      </w:pPr>
    </w:p>
    <w:p w:rsidR="00492C5C" w:rsidRDefault="00492C5C" w:rsidP="003A790C">
      <w:pPr>
        <w:rPr>
          <w:sz w:val="20"/>
          <w:szCs w:val="20"/>
          <w:lang w:val="ru-RU"/>
        </w:rPr>
      </w:pPr>
    </w:p>
    <w:p w:rsidR="00492C5C" w:rsidRDefault="00492C5C" w:rsidP="003A790C">
      <w:pPr>
        <w:rPr>
          <w:sz w:val="20"/>
          <w:szCs w:val="20"/>
          <w:lang w:val="ru-RU"/>
        </w:rPr>
      </w:pPr>
    </w:p>
    <w:p w:rsidR="00492C5C" w:rsidRDefault="00492C5C" w:rsidP="003A790C">
      <w:pPr>
        <w:rPr>
          <w:sz w:val="20"/>
          <w:szCs w:val="20"/>
          <w:lang w:val="ru-RU"/>
        </w:rPr>
      </w:pPr>
    </w:p>
    <w:p w:rsidR="00492C5C" w:rsidRDefault="00492C5C" w:rsidP="003A790C">
      <w:pPr>
        <w:rPr>
          <w:sz w:val="20"/>
          <w:szCs w:val="20"/>
          <w:lang w:val="ru-RU"/>
        </w:rPr>
      </w:pPr>
    </w:p>
    <w:p w:rsidR="00492C5C" w:rsidRDefault="00492C5C" w:rsidP="003A790C">
      <w:pPr>
        <w:rPr>
          <w:sz w:val="20"/>
          <w:szCs w:val="20"/>
          <w:lang w:val="ru-RU"/>
        </w:rPr>
      </w:pPr>
    </w:p>
    <w:p w:rsidR="00492C5C" w:rsidRDefault="00492C5C" w:rsidP="003A790C">
      <w:pPr>
        <w:rPr>
          <w:sz w:val="20"/>
          <w:szCs w:val="20"/>
          <w:lang w:val="ru-RU"/>
        </w:rPr>
      </w:pPr>
    </w:p>
    <w:p w:rsidR="00492C5C" w:rsidRDefault="00492C5C" w:rsidP="003A790C">
      <w:pPr>
        <w:rPr>
          <w:sz w:val="20"/>
          <w:szCs w:val="20"/>
          <w:lang w:val="ru-RU"/>
        </w:rPr>
      </w:pPr>
    </w:p>
    <w:p w:rsidR="00492C5C" w:rsidRDefault="00492C5C" w:rsidP="003A790C">
      <w:pPr>
        <w:rPr>
          <w:sz w:val="20"/>
          <w:szCs w:val="20"/>
          <w:lang w:val="ru-RU"/>
        </w:rPr>
      </w:pPr>
    </w:p>
    <w:p w:rsidR="00492C5C" w:rsidRPr="003F36B0" w:rsidRDefault="00492C5C" w:rsidP="003A790C">
      <w:pPr>
        <w:rPr>
          <w:sz w:val="20"/>
          <w:szCs w:val="20"/>
          <w:lang w:val="ru-RU"/>
        </w:rPr>
      </w:pPr>
    </w:p>
    <w:p w:rsidR="00AA3552" w:rsidRPr="003F36B0" w:rsidRDefault="00AA3552" w:rsidP="003A790C">
      <w:pPr>
        <w:rPr>
          <w:sz w:val="20"/>
          <w:szCs w:val="20"/>
          <w:lang w:val="ru-RU"/>
        </w:rPr>
      </w:pPr>
    </w:p>
    <w:p w:rsidR="00385290" w:rsidRPr="003F36B0" w:rsidRDefault="00385290" w:rsidP="00385290">
      <w:pPr>
        <w:shd w:val="clear" w:color="auto" w:fill="FFFFFF"/>
        <w:spacing w:line="206" w:lineRule="exact"/>
        <w:jc w:val="center"/>
        <w:rPr>
          <w:sz w:val="20"/>
          <w:szCs w:val="20"/>
        </w:rPr>
      </w:pPr>
      <w:r w:rsidRPr="003F36B0">
        <w:rPr>
          <w:b/>
          <w:bCs/>
          <w:color w:val="000000"/>
          <w:sz w:val="20"/>
          <w:szCs w:val="20"/>
        </w:rPr>
        <w:lastRenderedPageBreak/>
        <w:t>СОДЕРЖАНИЕ  ПРОГРАММЫ УЧЕБНОГО КУРСА</w:t>
      </w:r>
    </w:p>
    <w:p w:rsidR="00385290" w:rsidRPr="003F36B0" w:rsidRDefault="00385290" w:rsidP="00385290">
      <w:pPr>
        <w:spacing w:after="221" w:line="1" w:lineRule="exact"/>
        <w:rPr>
          <w:sz w:val="20"/>
          <w:szCs w:val="20"/>
        </w:rPr>
      </w:pPr>
    </w:p>
    <w:tbl>
      <w:tblPr>
        <w:tblStyle w:val="a9"/>
        <w:tblW w:w="9782" w:type="dxa"/>
        <w:tblInd w:w="250" w:type="dxa"/>
        <w:tblLayout w:type="fixed"/>
        <w:tblLook w:val="04A0"/>
      </w:tblPr>
      <w:tblGrid>
        <w:gridCol w:w="2269"/>
        <w:gridCol w:w="6236"/>
        <w:gridCol w:w="1277"/>
      </w:tblGrid>
      <w:tr w:rsidR="006B2B72" w:rsidRPr="006B2B72" w:rsidTr="00653AC1">
        <w:tc>
          <w:tcPr>
            <w:tcW w:w="2269" w:type="dxa"/>
          </w:tcPr>
          <w:p w:rsidR="006B2B72" w:rsidRPr="006B2B72" w:rsidRDefault="006B2B72" w:rsidP="00B62B9C">
            <w:pPr>
              <w:jc w:val="center"/>
              <w:rPr>
                <w:sz w:val="20"/>
                <w:szCs w:val="20"/>
              </w:rPr>
            </w:pPr>
            <w:r w:rsidRPr="006B2B72">
              <w:rPr>
                <w:sz w:val="20"/>
                <w:szCs w:val="20"/>
              </w:rPr>
              <w:t>Название раздела</w:t>
            </w:r>
          </w:p>
        </w:tc>
        <w:tc>
          <w:tcPr>
            <w:tcW w:w="6236" w:type="dxa"/>
          </w:tcPr>
          <w:p w:rsidR="006B2B72" w:rsidRPr="006B2B72" w:rsidRDefault="006B2B72" w:rsidP="00B62B9C">
            <w:pPr>
              <w:jc w:val="center"/>
              <w:rPr>
                <w:sz w:val="20"/>
                <w:szCs w:val="20"/>
              </w:rPr>
            </w:pPr>
            <w:r w:rsidRPr="006B2B72">
              <w:rPr>
                <w:sz w:val="20"/>
                <w:szCs w:val="20"/>
              </w:rPr>
              <w:t>Краткое содержание</w:t>
            </w:r>
          </w:p>
        </w:tc>
        <w:tc>
          <w:tcPr>
            <w:tcW w:w="1277" w:type="dxa"/>
          </w:tcPr>
          <w:p w:rsidR="006B2B72" w:rsidRPr="006B2B72" w:rsidRDefault="006B2B72" w:rsidP="00B62B9C">
            <w:pPr>
              <w:jc w:val="center"/>
              <w:rPr>
                <w:sz w:val="20"/>
                <w:szCs w:val="20"/>
              </w:rPr>
            </w:pPr>
            <w:r w:rsidRPr="006B2B72">
              <w:rPr>
                <w:sz w:val="20"/>
                <w:szCs w:val="20"/>
              </w:rPr>
              <w:t>Количество часов</w:t>
            </w:r>
          </w:p>
        </w:tc>
      </w:tr>
      <w:tr w:rsidR="00B62B9C" w:rsidRPr="006B2B72" w:rsidTr="00653AC1">
        <w:tc>
          <w:tcPr>
            <w:tcW w:w="2269" w:type="dxa"/>
          </w:tcPr>
          <w:p w:rsidR="00B62B9C" w:rsidRPr="00797C56" w:rsidRDefault="00B62B9C" w:rsidP="00B62B9C">
            <w:pPr>
              <w:rPr>
                <w:b/>
                <w:sz w:val="20"/>
                <w:szCs w:val="20"/>
              </w:rPr>
            </w:pPr>
            <w:r w:rsidRPr="00220D62">
              <w:rPr>
                <w:b/>
                <w:color w:val="000000"/>
                <w:sz w:val="20"/>
                <w:szCs w:val="20"/>
              </w:rPr>
              <w:t>«Технологии обработки конструкционных материалов»</w:t>
            </w:r>
          </w:p>
        </w:tc>
        <w:tc>
          <w:tcPr>
            <w:tcW w:w="6236" w:type="dxa"/>
          </w:tcPr>
          <w:p w:rsidR="00B62B9C" w:rsidRPr="00B412A5" w:rsidRDefault="00B62B9C" w:rsidP="00B62B9C">
            <w:pPr>
              <w:shd w:val="clear" w:color="auto" w:fill="FFFFFF"/>
              <w:autoSpaceDE w:val="0"/>
              <w:autoSpaceDN w:val="0"/>
              <w:adjustRightInd w:val="0"/>
              <w:ind w:firstLine="316"/>
              <w:rPr>
                <w:b/>
                <w:sz w:val="20"/>
                <w:szCs w:val="20"/>
                <w:lang w:val="ru-RU"/>
              </w:rPr>
            </w:pPr>
            <w:r w:rsidRPr="00220D62">
              <w:rPr>
                <w:b/>
                <w:color w:val="000000"/>
                <w:sz w:val="20"/>
                <w:szCs w:val="20"/>
                <w:u w:val="single"/>
              </w:rPr>
              <w:t xml:space="preserve">Тема 1. Технологии ручной </w:t>
            </w:r>
            <w:r w:rsidR="00623942">
              <w:rPr>
                <w:b/>
                <w:color w:val="000000"/>
                <w:sz w:val="20"/>
                <w:szCs w:val="20"/>
                <w:u w:val="single"/>
                <w:lang w:val="ru-RU"/>
              </w:rPr>
              <w:t xml:space="preserve"> и машинной </w:t>
            </w:r>
            <w:r w:rsidRPr="00220D62">
              <w:rPr>
                <w:b/>
                <w:color w:val="000000"/>
                <w:sz w:val="20"/>
                <w:szCs w:val="20"/>
                <w:u w:val="single"/>
              </w:rPr>
              <w:t xml:space="preserve">обработки </w:t>
            </w:r>
            <w:r w:rsidRPr="00220D62">
              <w:rPr>
                <w:b/>
                <w:color w:val="000000"/>
                <w:sz w:val="20"/>
                <w:szCs w:val="20"/>
              </w:rPr>
              <w:t>д</w:t>
            </w:r>
            <w:r w:rsidRPr="00220D62">
              <w:rPr>
                <w:b/>
                <w:color w:val="000000"/>
                <w:sz w:val="20"/>
                <w:szCs w:val="20"/>
                <w:u w:val="single"/>
              </w:rPr>
              <w:t>ревесины и древесных материалов</w:t>
            </w:r>
            <w:r>
              <w:rPr>
                <w:b/>
                <w:color w:val="000000"/>
                <w:sz w:val="20"/>
                <w:szCs w:val="20"/>
                <w:lang w:val="ru-RU"/>
              </w:rPr>
              <w:t xml:space="preserve">  (</w:t>
            </w:r>
            <w:r w:rsidR="00623942">
              <w:rPr>
                <w:b/>
                <w:color w:val="000000"/>
                <w:sz w:val="20"/>
                <w:szCs w:val="20"/>
                <w:lang w:val="ru-RU"/>
              </w:rPr>
              <w:t>16</w:t>
            </w:r>
            <w:r>
              <w:rPr>
                <w:b/>
                <w:color w:val="000000"/>
                <w:sz w:val="20"/>
                <w:szCs w:val="20"/>
                <w:lang w:val="ru-RU"/>
              </w:rPr>
              <w:t xml:space="preserve"> ч.)</w:t>
            </w:r>
          </w:p>
          <w:p w:rsidR="00B62B9C" w:rsidRPr="00E00646" w:rsidRDefault="00B62B9C" w:rsidP="00B62B9C">
            <w:pPr>
              <w:shd w:val="clear" w:color="auto" w:fill="FFFFFF"/>
              <w:autoSpaceDE w:val="0"/>
              <w:autoSpaceDN w:val="0"/>
              <w:adjustRightInd w:val="0"/>
              <w:ind w:firstLine="316"/>
              <w:jc w:val="both"/>
              <w:rPr>
                <w:color w:val="000000" w:themeColor="text1"/>
                <w:sz w:val="20"/>
                <w:szCs w:val="20"/>
                <w:lang w:val="ru-RU"/>
              </w:rPr>
            </w:pPr>
            <w:r w:rsidRPr="00220D62">
              <w:rPr>
                <w:i/>
                <w:iCs/>
                <w:color w:val="000000"/>
                <w:sz w:val="20"/>
                <w:szCs w:val="20"/>
              </w:rPr>
              <w:t xml:space="preserve">Теоретические сведения. </w:t>
            </w:r>
            <w:r w:rsidRPr="00220D62">
              <w:rPr>
                <w:color w:val="000000"/>
                <w:sz w:val="20"/>
                <w:szCs w:val="20"/>
              </w:rPr>
              <w:t>Древесина как природный конст</w:t>
            </w:r>
            <w:r w:rsidRPr="00220D62">
              <w:rPr>
                <w:color w:val="000000"/>
                <w:sz w:val="20"/>
                <w:szCs w:val="20"/>
              </w:rPr>
              <w:softHyphen/>
              <w:t>рукционный материал</w:t>
            </w:r>
            <w:r w:rsidR="002067C0">
              <w:rPr>
                <w:color w:val="000000"/>
                <w:sz w:val="20"/>
                <w:szCs w:val="20"/>
                <w:lang w:val="ru-RU"/>
              </w:rPr>
              <w:t>.</w:t>
            </w:r>
            <w:r w:rsidRPr="00220D62">
              <w:rPr>
                <w:color w:val="000000"/>
                <w:sz w:val="20"/>
                <w:szCs w:val="20"/>
              </w:rPr>
              <w:t xml:space="preserve">. </w:t>
            </w:r>
            <w:r w:rsidR="002067C0" w:rsidRPr="002067C0">
              <w:rPr>
                <w:color w:val="000000" w:themeColor="text1"/>
                <w:spacing w:val="-1"/>
                <w:sz w:val="20"/>
                <w:szCs w:val="20"/>
              </w:rPr>
              <w:t>Заготовк</w:t>
            </w:r>
            <w:r w:rsidR="002067C0" w:rsidRPr="002067C0">
              <w:rPr>
                <w:color w:val="000000" w:themeColor="text1"/>
                <w:sz w:val="20"/>
                <w:szCs w:val="20"/>
              </w:rPr>
              <w:t>а</w:t>
            </w:r>
            <w:r w:rsidR="002067C0" w:rsidRPr="002067C0">
              <w:rPr>
                <w:color w:val="000000" w:themeColor="text1"/>
                <w:spacing w:val="-1"/>
                <w:sz w:val="20"/>
                <w:szCs w:val="20"/>
              </w:rPr>
              <w:t>древесины</w:t>
            </w:r>
            <w:r w:rsidR="002067C0" w:rsidRPr="002067C0">
              <w:rPr>
                <w:color w:val="000000" w:themeColor="text1"/>
                <w:sz w:val="20"/>
                <w:szCs w:val="20"/>
              </w:rPr>
              <w:t>.</w:t>
            </w:r>
            <w:r w:rsidR="002067C0" w:rsidRPr="002067C0">
              <w:rPr>
                <w:color w:val="000000" w:themeColor="text1"/>
                <w:spacing w:val="-1"/>
                <w:sz w:val="20"/>
                <w:szCs w:val="20"/>
              </w:rPr>
              <w:t>Свойств</w:t>
            </w:r>
            <w:r w:rsidR="002067C0" w:rsidRPr="002067C0">
              <w:rPr>
                <w:color w:val="000000" w:themeColor="text1"/>
                <w:sz w:val="20"/>
                <w:szCs w:val="20"/>
              </w:rPr>
              <w:t>а</w:t>
            </w:r>
            <w:r w:rsidR="002067C0" w:rsidRPr="002067C0">
              <w:rPr>
                <w:color w:val="000000" w:themeColor="text1"/>
                <w:spacing w:val="-1"/>
                <w:sz w:val="20"/>
                <w:szCs w:val="20"/>
              </w:rPr>
              <w:t>дре</w:t>
            </w:r>
            <w:r w:rsidR="002067C0" w:rsidRPr="002067C0">
              <w:rPr>
                <w:color w:val="000000" w:themeColor="text1"/>
                <w:spacing w:val="-4"/>
                <w:sz w:val="20"/>
                <w:szCs w:val="20"/>
              </w:rPr>
              <w:t>весины</w:t>
            </w:r>
            <w:r w:rsidR="002067C0" w:rsidRPr="002067C0">
              <w:rPr>
                <w:color w:val="000000" w:themeColor="text1"/>
                <w:sz w:val="20"/>
                <w:szCs w:val="20"/>
              </w:rPr>
              <w:t>.</w:t>
            </w:r>
            <w:r w:rsidR="002067C0" w:rsidRPr="002067C0">
              <w:rPr>
                <w:color w:val="000000" w:themeColor="text1"/>
                <w:spacing w:val="-4"/>
                <w:sz w:val="20"/>
                <w:szCs w:val="20"/>
              </w:rPr>
              <w:t>Порок</w:t>
            </w:r>
            <w:r w:rsidR="002067C0" w:rsidRPr="002067C0">
              <w:rPr>
                <w:color w:val="000000" w:themeColor="text1"/>
                <w:sz w:val="20"/>
                <w:szCs w:val="20"/>
              </w:rPr>
              <w:t>и</w:t>
            </w:r>
            <w:r w:rsidR="002067C0" w:rsidRPr="002067C0">
              <w:rPr>
                <w:color w:val="000000" w:themeColor="text1"/>
                <w:spacing w:val="-4"/>
                <w:sz w:val="20"/>
                <w:szCs w:val="20"/>
              </w:rPr>
              <w:t>древесины</w:t>
            </w:r>
            <w:r w:rsidR="002067C0" w:rsidRPr="002067C0">
              <w:rPr>
                <w:color w:val="000000" w:themeColor="text1"/>
                <w:sz w:val="20"/>
                <w:szCs w:val="20"/>
              </w:rPr>
              <w:t>.</w:t>
            </w:r>
            <w:r w:rsidR="002067C0" w:rsidRPr="002067C0">
              <w:rPr>
                <w:color w:val="000000" w:themeColor="text1"/>
                <w:spacing w:val="-4"/>
                <w:sz w:val="20"/>
                <w:szCs w:val="20"/>
              </w:rPr>
              <w:t>Профес</w:t>
            </w:r>
            <w:r w:rsidR="002067C0" w:rsidRPr="002067C0">
              <w:rPr>
                <w:color w:val="000000" w:themeColor="text1"/>
                <w:spacing w:val="-3"/>
                <w:sz w:val="20"/>
                <w:szCs w:val="20"/>
              </w:rPr>
              <w:t>сии</w:t>
            </w:r>
            <w:r w:rsidR="002067C0" w:rsidRPr="002067C0">
              <w:rPr>
                <w:color w:val="000000" w:themeColor="text1"/>
                <w:sz w:val="20"/>
                <w:szCs w:val="20"/>
              </w:rPr>
              <w:t>,</w:t>
            </w:r>
            <w:r w:rsidR="002067C0" w:rsidRPr="002067C0">
              <w:rPr>
                <w:color w:val="000000" w:themeColor="text1"/>
                <w:spacing w:val="-3"/>
                <w:sz w:val="20"/>
                <w:szCs w:val="20"/>
              </w:rPr>
              <w:t>связанны</w:t>
            </w:r>
            <w:r w:rsidR="002067C0" w:rsidRPr="002067C0">
              <w:rPr>
                <w:color w:val="000000" w:themeColor="text1"/>
                <w:sz w:val="20"/>
                <w:szCs w:val="20"/>
              </w:rPr>
              <w:t>ес</w:t>
            </w:r>
            <w:r w:rsidR="002067C0" w:rsidRPr="002067C0">
              <w:rPr>
                <w:color w:val="000000" w:themeColor="text1"/>
                <w:spacing w:val="-3"/>
                <w:sz w:val="20"/>
                <w:szCs w:val="20"/>
              </w:rPr>
              <w:t>производством дре</w:t>
            </w:r>
            <w:r w:rsidR="002067C0" w:rsidRPr="002067C0">
              <w:rPr>
                <w:color w:val="000000" w:themeColor="text1"/>
                <w:sz w:val="20"/>
                <w:szCs w:val="20"/>
              </w:rPr>
              <w:t>весины, древесных материалов и восстановлением лесных массивов. Сборочные чертежи, специфика</w:t>
            </w:r>
            <w:r w:rsidR="002067C0" w:rsidRPr="002067C0">
              <w:rPr>
                <w:color w:val="000000" w:themeColor="text1"/>
                <w:spacing w:val="-2"/>
                <w:sz w:val="20"/>
                <w:szCs w:val="20"/>
              </w:rPr>
              <w:t>ция</w:t>
            </w:r>
            <w:r w:rsidR="002067C0" w:rsidRPr="002067C0">
              <w:rPr>
                <w:color w:val="000000" w:themeColor="text1"/>
                <w:sz w:val="20"/>
                <w:szCs w:val="20"/>
              </w:rPr>
              <w:t>.</w:t>
            </w:r>
            <w:r w:rsidR="002067C0" w:rsidRPr="002067C0">
              <w:rPr>
                <w:color w:val="000000" w:themeColor="text1"/>
                <w:spacing w:val="-2"/>
                <w:sz w:val="20"/>
                <w:szCs w:val="20"/>
              </w:rPr>
              <w:t>Технологически</w:t>
            </w:r>
            <w:r w:rsidR="002067C0" w:rsidRPr="002067C0">
              <w:rPr>
                <w:color w:val="000000" w:themeColor="text1"/>
                <w:sz w:val="20"/>
                <w:szCs w:val="20"/>
              </w:rPr>
              <w:t>е</w:t>
            </w:r>
            <w:r w:rsidR="002067C0" w:rsidRPr="002067C0">
              <w:rPr>
                <w:color w:val="000000" w:themeColor="text1"/>
                <w:spacing w:val="-2"/>
                <w:sz w:val="20"/>
                <w:szCs w:val="20"/>
              </w:rPr>
              <w:t xml:space="preserve">карты. </w:t>
            </w:r>
            <w:r w:rsidR="002067C0" w:rsidRPr="002067C0">
              <w:rPr>
                <w:color w:val="000000" w:themeColor="text1"/>
                <w:spacing w:val="-1"/>
                <w:sz w:val="20"/>
                <w:szCs w:val="20"/>
              </w:rPr>
              <w:t>Соединени</w:t>
            </w:r>
            <w:r w:rsidR="002067C0" w:rsidRPr="002067C0">
              <w:rPr>
                <w:color w:val="000000" w:themeColor="text1"/>
                <w:sz w:val="20"/>
                <w:szCs w:val="20"/>
              </w:rPr>
              <w:t>ебрусков из древесины. Изго</w:t>
            </w:r>
            <w:r w:rsidR="002067C0" w:rsidRPr="002067C0">
              <w:rPr>
                <w:color w:val="000000" w:themeColor="text1"/>
                <w:spacing w:val="-3"/>
                <w:sz w:val="20"/>
                <w:szCs w:val="20"/>
              </w:rPr>
              <w:t>товлени</w:t>
            </w:r>
            <w:r w:rsidR="002067C0" w:rsidRPr="002067C0">
              <w:rPr>
                <w:color w:val="000000" w:themeColor="text1"/>
                <w:sz w:val="20"/>
                <w:szCs w:val="20"/>
              </w:rPr>
              <w:t>е</w:t>
            </w:r>
            <w:r w:rsidR="002067C0" w:rsidRPr="002067C0">
              <w:rPr>
                <w:color w:val="000000" w:themeColor="text1"/>
                <w:spacing w:val="-3"/>
                <w:sz w:val="20"/>
                <w:szCs w:val="20"/>
              </w:rPr>
              <w:t>цилиндрически</w:t>
            </w:r>
            <w:r w:rsidR="002067C0" w:rsidRPr="002067C0">
              <w:rPr>
                <w:color w:val="000000" w:themeColor="text1"/>
                <w:sz w:val="20"/>
                <w:szCs w:val="20"/>
              </w:rPr>
              <w:t>хи</w:t>
            </w:r>
            <w:r w:rsidR="002067C0" w:rsidRPr="002067C0">
              <w:rPr>
                <w:color w:val="000000" w:themeColor="text1"/>
                <w:spacing w:val="-3"/>
                <w:sz w:val="20"/>
                <w:szCs w:val="20"/>
              </w:rPr>
              <w:t>коничес</w:t>
            </w:r>
            <w:r w:rsidR="002067C0" w:rsidRPr="002067C0">
              <w:rPr>
                <w:color w:val="000000" w:themeColor="text1"/>
                <w:spacing w:val="-1"/>
                <w:sz w:val="20"/>
                <w:szCs w:val="20"/>
              </w:rPr>
              <w:t>ки</w:t>
            </w:r>
            <w:r w:rsidR="002067C0" w:rsidRPr="002067C0">
              <w:rPr>
                <w:color w:val="000000" w:themeColor="text1"/>
                <w:sz w:val="20"/>
                <w:szCs w:val="20"/>
              </w:rPr>
              <w:t>х</w:t>
            </w:r>
            <w:r w:rsidR="002067C0" w:rsidRPr="002067C0">
              <w:rPr>
                <w:color w:val="000000" w:themeColor="text1"/>
                <w:spacing w:val="-1"/>
                <w:sz w:val="20"/>
                <w:szCs w:val="20"/>
              </w:rPr>
              <w:t>детале</w:t>
            </w:r>
            <w:r w:rsidR="002067C0" w:rsidRPr="002067C0">
              <w:rPr>
                <w:color w:val="000000" w:themeColor="text1"/>
                <w:sz w:val="20"/>
                <w:szCs w:val="20"/>
              </w:rPr>
              <w:t>й</w:t>
            </w:r>
            <w:r w:rsidR="002067C0" w:rsidRPr="002067C0">
              <w:rPr>
                <w:color w:val="000000" w:themeColor="text1"/>
                <w:spacing w:val="-1"/>
                <w:sz w:val="20"/>
                <w:szCs w:val="20"/>
              </w:rPr>
              <w:t>ручны</w:t>
            </w:r>
            <w:r w:rsidR="002067C0" w:rsidRPr="002067C0">
              <w:rPr>
                <w:color w:val="000000" w:themeColor="text1"/>
                <w:sz w:val="20"/>
                <w:szCs w:val="20"/>
              </w:rPr>
              <w:t>м</w:t>
            </w:r>
            <w:r w:rsidR="002067C0" w:rsidRPr="002067C0">
              <w:rPr>
                <w:color w:val="000000" w:themeColor="text1"/>
                <w:spacing w:val="-1"/>
                <w:sz w:val="20"/>
                <w:szCs w:val="20"/>
              </w:rPr>
              <w:t>инстру</w:t>
            </w:r>
            <w:r w:rsidR="002067C0" w:rsidRPr="002067C0">
              <w:rPr>
                <w:color w:val="000000" w:themeColor="text1"/>
                <w:sz w:val="20"/>
                <w:szCs w:val="20"/>
              </w:rPr>
              <w:t>мен</w:t>
            </w:r>
            <w:r w:rsidR="002067C0" w:rsidRPr="002067C0">
              <w:rPr>
                <w:color w:val="000000" w:themeColor="text1"/>
                <w:spacing w:val="-2"/>
                <w:sz w:val="20"/>
                <w:szCs w:val="20"/>
              </w:rPr>
              <w:t>том</w:t>
            </w:r>
            <w:r w:rsidR="002067C0" w:rsidRPr="002067C0">
              <w:rPr>
                <w:color w:val="000000" w:themeColor="text1"/>
                <w:sz w:val="20"/>
                <w:szCs w:val="20"/>
              </w:rPr>
              <w:t>.</w:t>
            </w:r>
            <w:r w:rsidR="002067C0" w:rsidRPr="002067C0">
              <w:rPr>
                <w:color w:val="000000" w:themeColor="text1"/>
                <w:spacing w:val="-4"/>
                <w:sz w:val="20"/>
                <w:szCs w:val="20"/>
              </w:rPr>
              <w:t xml:space="preserve"> Контрол</w:t>
            </w:r>
            <w:r w:rsidR="002067C0" w:rsidRPr="002067C0">
              <w:rPr>
                <w:color w:val="000000" w:themeColor="text1"/>
                <w:sz w:val="20"/>
                <w:szCs w:val="20"/>
              </w:rPr>
              <w:t>ь</w:t>
            </w:r>
            <w:r w:rsidR="002067C0" w:rsidRPr="002067C0">
              <w:rPr>
                <w:color w:val="000000" w:themeColor="text1"/>
                <w:spacing w:val="-4"/>
                <w:sz w:val="20"/>
                <w:szCs w:val="20"/>
              </w:rPr>
              <w:t>качеств</w:t>
            </w:r>
            <w:r w:rsidR="002067C0" w:rsidRPr="002067C0">
              <w:rPr>
                <w:color w:val="000000" w:themeColor="text1"/>
                <w:sz w:val="20"/>
                <w:szCs w:val="20"/>
              </w:rPr>
              <w:t>а</w:t>
            </w:r>
            <w:r w:rsidR="002067C0" w:rsidRPr="002067C0">
              <w:rPr>
                <w:color w:val="000000" w:themeColor="text1"/>
                <w:spacing w:val="-4"/>
                <w:sz w:val="20"/>
                <w:szCs w:val="20"/>
              </w:rPr>
              <w:t>из</w:t>
            </w:r>
            <w:r w:rsidR="002067C0" w:rsidRPr="002067C0">
              <w:rPr>
                <w:color w:val="000000" w:themeColor="text1"/>
                <w:spacing w:val="-5"/>
                <w:sz w:val="20"/>
                <w:szCs w:val="20"/>
              </w:rPr>
              <w:t>делий</w:t>
            </w:r>
            <w:r w:rsidR="002067C0" w:rsidRPr="002067C0">
              <w:rPr>
                <w:color w:val="000000" w:themeColor="text1"/>
                <w:sz w:val="20"/>
                <w:szCs w:val="20"/>
              </w:rPr>
              <w:t>,</w:t>
            </w:r>
            <w:r w:rsidR="002067C0" w:rsidRPr="002067C0">
              <w:rPr>
                <w:color w:val="000000" w:themeColor="text1"/>
                <w:spacing w:val="-5"/>
                <w:sz w:val="20"/>
                <w:szCs w:val="20"/>
              </w:rPr>
              <w:t>выявлени</w:t>
            </w:r>
            <w:r w:rsidR="002067C0" w:rsidRPr="002067C0">
              <w:rPr>
                <w:color w:val="000000" w:themeColor="text1"/>
                <w:sz w:val="20"/>
                <w:szCs w:val="20"/>
              </w:rPr>
              <w:t>е</w:t>
            </w:r>
            <w:r w:rsidR="002067C0" w:rsidRPr="002067C0">
              <w:rPr>
                <w:color w:val="000000" w:themeColor="text1"/>
                <w:spacing w:val="-5"/>
                <w:sz w:val="20"/>
                <w:szCs w:val="20"/>
              </w:rPr>
              <w:t>дефектов</w:t>
            </w:r>
            <w:r w:rsidR="002067C0" w:rsidRPr="002067C0">
              <w:rPr>
                <w:color w:val="000000" w:themeColor="text1"/>
                <w:sz w:val="20"/>
                <w:szCs w:val="20"/>
              </w:rPr>
              <w:t>,</w:t>
            </w:r>
            <w:r w:rsidR="002067C0" w:rsidRPr="002067C0">
              <w:rPr>
                <w:color w:val="000000" w:themeColor="text1"/>
                <w:spacing w:val="-5"/>
                <w:sz w:val="20"/>
                <w:szCs w:val="20"/>
              </w:rPr>
              <w:t>их устранение</w:t>
            </w:r>
            <w:r w:rsidR="002067C0" w:rsidRPr="002067C0">
              <w:rPr>
                <w:color w:val="000000" w:themeColor="text1"/>
                <w:sz w:val="20"/>
                <w:szCs w:val="20"/>
              </w:rPr>
              <w:t>.</w:t>
            </w:r>
            <w:r w:rsidR="00E00646" w:rsidRPr="00E00646">
              <w:rPr>
                <w:color w:val="000000" w:themeColor="text1"/>
                <w:sz w:val="20"/>
                <w:szCs w:val="20"/>
              </w:rPr>
              <w:t>Токарный станок для обработки древесины: устройство, оснастка, инструменты, приёмы раб</w:t>
            </w:r>
            <w:r w:rsidR="00906EF7">
              <w:rPr>
                <w:color w:val="000000" w:themeColor="text1"/>
                <w:sz w:val="20"/>
                <w:szCs w:val="20"/>
              </w:rPr>
              <w:t>оты. Контроль качества деталей.</w:t>
            </w:r>
          </w:p>
          <w:p w:rsidR="00B62B9C" w:rsidRPr="00220D62" w:rsidRDefault="00B62B9C" w:rsidP="00B62B9C">
            <w:pPr>
              <w:shd w:val="clear" w:color="auto" w:fill="FFFFFF"/>
              <w:autoSpaceDE w:val="0"/>
              <w:autoSpaceDN w:val="0"/>
              <w:adjustRightInd w:val="0"/>
              <w:ind w:firstLine="316"/>
              <w:jc w:val="both"/>
              <w:rPr>
                <w:sz w:val="20"/>
                <w:szCs w:val="20"/>
              </w:rPr>
            </w:pPr>
            <w:r w:rsidRPr="00220D62">
              <w:rPr>
                <w:color w:val="000000"/>
                <w:sz w:val="20"/>
                <w:szCs w:val="20"/>
              </w:rPr>
              <w:t>Последовательность изготовления деталей из древесины. Технологический процесс, технологическая карта.</w:t>
            </w:r>
          </w:p>
          <w:p w:rsidR="00B62B9C" w:rsidRPr="00906EF7" w:rsidRDefault="00B62B9C" w:rsidP="00B62B9C">
            <w:pPr>
              <w:shd w:val="clear" w:color="auto" w:fill="FFFFFF"/>
              <w:autoSpaceDE w:val="0"/>
              <w:autoSpaceDN w:val="0"/>
              <w:adjustRightInd w:val="0"/>
              <w:ind w:firstLine="316"/>
              <w:jc w:val="both"/>
              <w:rPr>
                <w:sz w:val="20"/>
                <w:szCs w:val="20"/>
                <w:lang w:val="ru-RU"/>
              </w:rPr>
            </w:pPr>
            <w:r w:rsidRPr="00220D62">
              <w:rPr>
                <w:color w:val="000000"/>
                <w:sz w:val="20"/>
                <w:szCs w:val="20"/>
              </w:rPr>
              <w:t>Правила безопасного труда при работе ручными столярны</w:t>
            </w:r>
            <w:r w:rsidRPr="00220D62">
              <w:rPr>
                <w:color w:val="000000"/>
                <w:sz w:val="20"/>
                <w:szCs w:val="20"/>
              </w:rPr>
              <w:softHyphen/>
              <w:t>ми инструментами</w:t>
            </w:r>
            <w:r w:rsidR="00906EF7">
              <w:rPr>
                <w:color w:val="000000" w:themeColor="text1"/>
                <w:sz w:val="20"/>
                <w:szCs w:val="20"/>
                <w:lang w:val="ru-RU"/>
              </w:rPr>
              <w:t xml:space="preserve">и </w:t>
            </w:r>
            <w:r w:rsidR="00906EF7" w:rsidRPr="00E00646">
              <w:rPr>
                <w:color w:val="000000" w:themeColor="text1"/>
                <w:sz w:val="20"/>
                <w:szCs w:val="20"/>
              </w:rPr>
              <w:t>работе на токарном станке</w:t>
            </w:r>
            <w:r w:rsidR="00906EF7" w:rsidRPr="00E00646">
              <w:rPr>
                <w:color w:val="000000" w:themeColor="text1"/>
                <w:sz w:val="20"/>
                <w:szCs w:val="20"/>
                <w:lang w:val="ru-RU"/>
              </w:rPr>
              <w:t>.</w:t>
            </w:r>
          </w:p>
          <w:p w:rsidR="002067C0" w:rsidRDefault="00B62B9C" w:rsidP="002067C0">
            <w:pPr>
              <w:shd w:val="clear" w:color="auto" w:fill="FFFFFF"/>
              <w:autoSpaceDE w:val="0"/>
              <w:autoSpaceDN w:val="0"/>
              <w:adjustRightInd w:val="0"/>
              <w:ind w:firstLine="316"/>
              <w:jc w:val="both"/>
              <w:rPr>
                <w:i/>
                <w:iCs/>
                <w:color w:val="000000"/>
                <w:sz w:val="20"/>
                <w:szCs w:val="20"/>
                <w:lang w:val="ru-RU"/>
              </w:rPr>
            </w:pPr>
            <w:r w:rsidRPr="00220D62">
              <w:rPr>
                <w:i/>
                <w:iCs/>
                <w:color w:val="000000"/>
                <w:sz w:val="20"/>
                <w:szCs w:val="20"/>
              </w:rPr>
              <w:t>Лабораторно-практические и практические работы.</w:t>
            </w:r>
          </w:p>
          <w:p w:rsidR="00B62B9C" w:rsidRPr="00220D62" w:rsidRDefault="00B62B9C" w:rsidP="002067C0">
            <w:pPr>
              <w:shd w:val="clear" w:color="auto" w:fill="FFFFFF"/>
              <w:autoSpaceDE w:val="0"/>
              <w:autoSpaceDN w:val="0"/>
              <w:adjustRightInd w:val="0"/>
              <w:ind w:firstLine="316"/>
              <w:jc w:val="both"/>
              <w:rPr>
                <w:sz w:val="20"/>
                <w:szCs w:val="20"/>
              </w:rPr>
            </w:pPr>
            <w:r w:rsidRPr="00220D62">
              <w:rPr>
                <w:color w:val="000000"/>
                <w:sz w:val="20"/>
                <w:szCs w:val="20"/>
              </w:rPr>
              <w:t>Распознавание древесины и древесных материалов.Чтение чертежа. Выполнение эскиза или технического ри</w:t>
            </w:r>
            <w:r w:rsidRPr="00220D62">
              <w:rPr>
                <w:color w:val="000000"/>
                <w:sz w:val="20"/>
                <w:szCs w:val="20"/>
              </w:rPr>
              <w:softHyphen/>
              <w:t>сунка детали из древесины.Организация рабочего места для столярных работ.Разработка последовательности изготовления деталей из дре</w:t>
            </w:r>
            <w:r w:rsidRPr="00220D62">
              <w:rPr>
                <w:color w:val="000000"/>
                <w:sz w:val="20"/>
                <w:szCs w:val="20"/>
              </w:rPr>
              <w:softHyphen/>
              <w:t>весины.Разметка заготовок из древесины; способы применения кон</w:t>
            </w:r>
            <w:r w:rsidRPr="00220D62">
              <w:rPr>
                <w:color w:val="000000"/>
                <w:sz w:val="20"/>
                <w:szCs w:val="20"/>
              </w:rPr>
              <w:softHyphen/>
              <w:t>трольно-измерительных и разметочных инструментов.</w:t>
            </w:r>
          </w:p>
          <w:p w:rsidR="00B62B9C" w:rsidRPr="00220D62" w:rsidRDefault="00B62B9C" w:rsidP="00B62B9C">
            <w:pPr>
              <w:shd w:val="clear" w:color="auto" w:fill="FFFFFF"/>
              <w:autoSpaceDE w:val="0"/>
              <w:autoSpaceDN w:val="0"/>
              <w:adjustRightInd w:val="0"/>
              <w:ind w:firstLine="316"/>
              <w:jc w:val="both"/>
              <w:rPr>
                <w:sz w:val="20"/>
                <w:szCs w:val="20"/>
              </w:rPr>
            </w:pPr>
            <w:r w:rsidRPr="00220D62">
              <w:rPr>
                <w:color w:val="000000"/>
                <w:sz w:val="20"/>
                <w:szCs w:val="20"/>
              </w:rPr>
              <w:t xml:space="preserve">Ознакомление с видами и рациональными приёмами работы ручными инструментами </w:t>
            </w:r>
            <w:r w:rsidR="002067C0">
              <w:rPr>
                <w:color w:val="000000"/>
                <w:sz w:val="20"/>
                <w:szCs w:val="20"/>
                <w:lang w:val="ru-RU"/>
              </w:rPr>
              <w:t xml:space="preserve">. </w:t>
            </w:r>
            <w:r w:rsidRPr="00220D62">
              <w:rPr>
                <w:color w:val="000000"/>
                <w:sz w:val="20"/>
                <w:szCs w:val="20"/>
              </w:rPr>
              <w:t>Защитная и декоративная отделка изделий.</w:t>
            </w:r>
          </w:p>
          <w:p w:rsidR="00B62B9C" w:rsidRPr="00220D62" w:rsidRDefault="00B62B9C" w:rsidP="00B62B9C">
            <w:pPr>
              <w:shd w:val="clear" w:color="auto" w:fill="FFFFFF"/>
              <w:autoSpaceDE w:val="0"/>
              <w:autoSpaceDN w:val="0"/>
              <w:adjustRightInd w:val="0"/>
              <w:ind w:firstLine="316"/>
              <w:jc w:val="both"/>
              <w:rPr>
                <w:sz w:val="20"/>
                <w:szCs w:val="20"/>
              </w:rPr>
            </w:pPr>
            <w:r w:rsidRPr="00220D62">
              <w:rPr>
                <w:color w:val="000000"/>
                <w:sz w:val="20"/>
                <w:szCs w:val="20"/>
              </w:rPr>
              <w:t>Изготовление деталей и изделий по техническим рисункам, эскизам, чертежам и технологическим картам. Соединение дета</w:t>
            </w:r>
            <w:r w:rsidRPr="00220D62">
              <w:rPr>
                <w:color w:val="000000"/>
                <w:sz w:val="20"/>
                <w:szCs w:val="20"/>
              </w:rPr>
              <w:softHyphen/>
              <w:t>лей из древесины. Выявление дефектов в детали и их устранение. Соблюдение пра</w:t>
            </w:r>
            <w:r w:rsidRPr="00220D62">
              <w:rPr>
                <w:color w:val="000000"/>
                <w:sz w:val="20"/>
                <w:szCs w:val="20"/>
              </w:rPr>
              <w:softHyphen/>
              <w:t>вил безопасной работы при использовании ручных инструмен</w:t>
            </w:r>
            <w:r w:rsidRPr="00220D62">
              <w:rPr>
                <w:color w:val="000000"/>
                <w:sz w:val="20"/>
                <w:szCs w:val="20"/>
              </w:rPr>
              <w:softHyphen/>
              <w:t>тов, приспособлений и оборудования. Уборка рабочего места.</w:t>
            </w:r>
          </w:p>
          <w:p w:rsidR="00B62B9C" w:rsidRPr="00B412A5" w:rsidRDefault="00B62B9C" w:rsidP="00B62B9C">
            <w:pPr>
              <w:shd w:val="clear" w:color="auto" w:fill="FFFFFF"/>
              <w:autoSpaceDE w:val="0"/>
              <w:autoSpaceDN w:val="0"/>
              <w:adjustRightInd w:val="0"/>
              <w:ind w:firstLine="316"/>
              <w:rPr>
                <w:b/>
                <w:sz w:val="20"/>
                <w:szCs w:val="20"/>
                <w:lang w:val="ru-RU"/>
              </w:rPr>
            </w:pPr>
            <w:r>
              <w:rPr>
                <w:b/>
                <w:color w:val="000000"/>
                <w:sz w:val="20"/>
                <w:szCs w:val="20"/>
                <w:u w:val="single"/>
              </w:rPr>
              <w:t>Тема 2</w:t>
            </w:r>
            <w:r w:rsidRPr="00220D62">
              <w:rPr>
                <w:b/>
                <w:color w:val="000000"/>
                <w:sz w:val="20"/>
                <w:szCs w:val="20"/>
                <w:u w:val="single"/>
              </w:rPr>
              <w:t>. Технологии ручной</w:t>
            </w:r>
            <w:r w:rsidR="00623942">
              <w:rPr>
                <w:b/>
                <w:color w:val="000000"/>
                <w:sz w:val="20"/>
                <w:szCs w:val="20"/>
                <w:u w:val="single"/>
                <w:lang w:val="ru-RU"/>
              </w:rPr>
              <w:t xml:space="preserve"> и машинной</w:t>
            </w:r>
            <w:r w:rsidRPr="00220D62">
              <w:rPr>
                <w:b/>
                <w:color w:val="000000"/>
                <w:sz w:val="20"/>
                <w:szCs w:val="20"/>
                <w:u w:val="single"/>
              </w:rPr>
              <w:t xml:space="preserve"> обработки металлов и искусственных материалов</w:t>
            </w:r>
            <w:r>
              <w:rPr>
                <w:b/>
                <w:color w:val="000000"/>
                <w:sz w:val="20"/>
                <w:szCs w:val="20"/>
                <w:lang w:val="ru-RU"/>
              </w:rPr>
              <w:t xml:space="preserve">  (2</w:t>
            </w:r>
            <w:r w:rsidR="00623942">
              <w:rPr>
                <w:b/>
                <w:color w:val="000000"/>
                <w:sz w:val="20"/>
                <w:szCs w:val="20"/>
                <w:lang w:val="ru-RU"/>
              </w:rPr>
              <w:t>0</w:t>
            </w:r>
            <w:r>
              <w:rPr>
                <w:b/>
                <w:color w:val="000000"/>
                <w:sz w:val="20"/>
                <w:szCs w:val="20"/>
                <w:lang w:val="ru-RU"/>
              </w:rPr>
              <w:t xml:space="preserve"> ч.)</w:t>
            </w:r>
          </w:p>
          <w:p w:rsidR="00906EF7" w:rsidRPr="00906EF7" w:rsidRDefault="00B62B9C" w:rsidP="00906EF7">
            <w:pPr>
              <w:shd w:val="clear" w:color="auto" w:fill="FFFFFF"/>
              <w:autoSpaceDE w:val="0"/>
              <w:autoSpaceDN w:val="0"/>
              <w:adjustRightInd w:val="0"/>
              <w:ind w:firstLine="316"/>
              <w:jc w:val="both"/>
              <w:rPr>
                <w:color w:val="000000" w:themeColor="text1"/>
                <w:sz w:val="20"/>
                <w:szCs w:val="20"/>
                <w:lang w:val="ru-RU"/>
              </w:rPr>
            </w:pPr>
            <w:r w:rsidRPr="00220D62">
              <w:rPr>
                <w:i/>
                <w:iCs/>
                <w:color w:val="000000"/>
                <w:sz w:val="20"/>
                <w:szCs w:val="20"/>
              </w:rPr>
              <w:t xml:space="preserve">Теоретические сведения. </w:t>
            </w:r>
            <w:r w:rsidRPr="00220D62">
              <w:rPr>
                <w:color w:val="000000"/>
                <w:sz w:val="20"/>
                <w:szCs w:val="20"/>
              </w:rPr>
              <w:t>Металлы и их сплавы, область применения. Чёрные и цветные металлы. Основные технологи</w:t>
            </w:r>
            <w:r w:rsidRPr="00220D62">
              <w:rPr>
                <w:color w:val="000000"/>
                <w:sz w:val="20"/>
                <w:szCs w:val="20"/>
              </w:rPr>
              <w:softHyphen/>
              <w:t xml:space="preserve">ческие свойства металлов. </w:t>
            </w:r>
            <w:r w:rsidR="00906EF7" w:rsidRPr="00906EF7">
              <w:rPr>
                <w:color w:val="000000" w:themeColor="text1"/>
                <w:sz w:val="20"/>
                <w:szCs w:val="20"/>
              </w:rPr>
              <w:t>Свойства чёрных и цветных металлов. Сортовой прокат. Чтение сборочных чертежей. Измерение размеров деталей с помощью штангенциркуля. Технологические операции обработки металлов ручными инструментами: резание, рубка, опиливание, отделка; инструменты и приспособления для данных операций. Профессии, связанные с обработкой металлов</w:t>
            </w:r>
            <w:r w:rsidR="00906EF7">
              <w:rPr>
                <w:color w:val="000000" w:themeColor="text1"/>
                <w:sz w:val="20"/>
                <w:szCs w:val="20"/>
                <w:lang w:val="ru-RU"/>
              </w:rPr>
              <w:t xml:space="preserve">. </w:t>
            </w:r>
            <w:r w:rsidR="00906EF7" w:rsidRPr="00906EF7">
              <w:rPr>
                <w:color w:val="000000" w:themeColor="text1"/>
                <w:sz w:val="20"/>
                <w:szCs w:val="20"/>
              </w:rPr>
              <w:t>Элементы машиноведения. Составные части машин. Виды механических передач. Понятие о передаточном отношении. Соединения деталей. Современные ручные технологические машины и механизмы для выполнения слесарных работ</w:t>
            </w:r>
            <w:r w:rsidR="00906EF7">
              <w:rPr>
                <w:color w:val="000000" w:themeColor="text1"/>
                <w:sz w:val="20"/>
                <w:szCs w:val="20"/>
                <w:lang w:val="ru-RU"/>
              </w:rPr>
              <w:t>.</w:t>
            </w:r>
          </w:p>
          <w:p w:rsidR="00B62B9C" w:rsidRPr="00220D62" w:rsidRDefault="00B62B9C" w:rsidP="00B62B9C">
            <w:pPr>
              <w:shd w:val="clear" w:color="auto" w:fill="FFFFFF"/>
              <w:autoSpaceDE w:val="0"/>
              <w:autoSpaceDN w:val="0"/>
              <w:adjustRightInd w:val="0"/>
              <w:ind w:firstLine="316"/>
              <w:jc w:val="both"/>
              <w:rPr>
                <w:sz w:val="20"/>
                <w:szCs w:val="20"/>
              </w:rPr>
            </w:pPr>
            <w:r w:rsidRPr="00220D62">
              <w:rPr>
                <w:color w:val="000000"/>
                <w:sz w:val="20"/>
                <w:szCs w:val="20"/>
              </w:rPr>
              <w:t>Виды и свойства искусственных материалов. Назначение и область применения искусственных материалов. Особенности обработки искусственных материалов. Экологическая безопас</w:t>
            </w:r>
            <w:r w:rsidRPr="00220D62">
              <w:rPr>
                <w:color w:val="000000"/>
                <w:sz w:val="20"/>
                <w:szCs w:val="20"/>
              </w:rPr>
              <w:softHyphen/>
              <w:t>ность при обработке, применении и утилизации искусственных материалов.</w:t>
            </w:r>
          </w:p>
          <w:p w:rsidR="00B62B9C" w:rsidRPr="00220D62" w:rsidRDefault="00B62B9C" w:rsidP="00B62B9C">
            <w:pPr>
              <w:shd w:val="clear" w:color="auto" w:fill="FFFFFF"/>
              <w:autoSpaceDE w:val="0"/>
              <w:autoSpaceDN w:val="0"/>
              <w:adjustRightInd w:val="0"/>
              <w:ind w:firstLine="316"/>
              <w:jc w:val="both"/>
              <w:rPr>
                <w:sz w:val="20"/>
                <w:szCs w:val="20"/>
              </w:rPr>
            </w:pPr>
            <w:r w:rsidRPr="00220D62">
              <w:rPr>
                <w:color w:val="000000"/>
                <w:sz w:val="20"/>
                <w:szCs w:val="20"/>
              </w:rPr>
              <w:t>Рабочее место для ручной</w:t>
            </w:r>
            <w:r w:rsidR="00906EF7">
              <w:rPr>
                <w:color w:val="000000"/>
                <w:sz w:val="20"/>
                <w:szCs w:val="20"/>
                <w:lang w:val="ru-RU"/>
              </w:rPr>
              <w:t xml:space="preserve"> и машинной</w:t>
            </w:r>
            <w:r w:rsidRPr="00220D62">
              <w:rPr>
                <w:color w:val="000000"/>
                <w:sz w:val="20"/>
                <w:szCs w:val="20"/>
              </w:rPr>
              <w:t xml:space="preserve"> обработки металлов. Инстру</w:t>
            </w:r>
            <w:r w:rsidRPr="00220D62">
              <w:rPr>
                <w:color w:val="000000"/>
                <w:sz w:val="20"/>
                <w:szCs w:val="20"/>
              </w:rPr>
              <w:softHyphen/>
              <w:t xml:space="preserve">менты и приспособления для ручной </w:t>
            </w:r>
            <w:r w:rsidR="00906EF7">
              <w:rPr>
                <w:color w:val="000000"/>
                <w:sz w:val="20"/>
                <w:szCs w:val="20"/>
                <w:lang w:val="ru-RU"/>
              </w:rPr>
              <w:t xml:space="preserve"> и машинной </w:t>
            </w:r>
            <w:r w:rsidRPr="00220D62">
              <w:rPr>
                <w:color w:val="000000"/>
                <w:sz w:val="20"/>
                <w:szCs w:val="20"/>
              </w:rPr>
              <w:t>обработки металлов и ис</w:t>
            </w:r>
            <w:r w:rsidRPr="00220D62">
              <w:rPr>
                <w:color w:val="000000"/>
                <w:sz w:val="20"/>
                <w:szCs w:val="20"/>
              </w:rPr>
              <w:softHyphen/>
              <w:t>кусственных материалов, их назначение и способы приме</w:t>
            </w:r>
            <w:r w:rsidRPr="00220D62">
              <w:rPr>
                <w:color w:val="000000"/>
                <w:sz w:val="20"/>
                <w:szCs w:val="20"/>
              </w:rPr>
              <w:softHyphen/>
              <w:t>нения.</w:t>
            </w:r>
          </w:p>
          <w:p w:rsidR="00B62B9C" w:rsidRPr="00220D62" w:rsidRDefault="00B62B9C" w:rsidP="00B62B9C">
            <w:pPr>
              <w:shd w:val="clear" w:color="auto" w:fill="FFFFFF"/>
              <w:autoSpaceDE w:val="0"/>
              <w:autoSpaceDN w:val="0"/>
              <w:adjustRightInd w:val="0"/>
              <w:ind w:firstLine="316"/>
              <w:jc w:val="both"/>
              <w:rPr>
                <w:sz w:val="20"/>
                <w:szCs w:val="20"/>
              </w:rPr>
            </w:pPr>
            <w:r w:rsidRPr="00220D62">
              <w:rPr>
                <w:color w:val="000000"/>
                <w:sz w:val="20"/>
                <w:szCs w:val="20"/>
              </w:rPr>
              <w:t>Графические изображения деталей из металлов и искусст</w:t>
            </w:r>
            <w:r w:rsidRPr="00220D62">
              <w:rPr>
                <w:color w:val="000000"/>
                <w:sz w:val="20"/>
                <w:szCs w:val="20"/>
              </w:rPr>
              <w:softHyphen/>
              <w:t>венных материалов. Применение ПК для разработки графиче</w:t>
            </w:r>
            <w:r w:rsidRPr="00220D62">
              <w:rPr>
                <w:color w:val="000000"/>
                <w:sz w:val="20"/>
                <w:szCs w:val="20"/>
              </w:rPr>
              <w:softHyphen/>
              <w:t>ской документации.</w:t>
            </w:r>
          </w:p>
          <w:p w:rsidR="00B62B9C" w:rsidRPr="00220D62" w:rsidRDefault="00B62B9C" w:rsidP="00B62B9C">
            <w:pPr>
              <w:shd w:val="clear" w:color="auto" w:fill="FFFFFF"/>
              <w:autoSpaceDE w:val="0"/>
              <w:autoSpaceDN w:val="0"/>
              <w:adjustRightInd w:val="0"/>
              <w:ind w:firstLine="316"/>
              <w:jc w:val="both"/>
              <w:rPr>
                <w:sz w:val="20"/>
                <w:szCs w:val="20"/>
              </w:rPr>
            </w:pPr>
            <w:r w:rsidRPr="00220D62">
              <w:rPr>
                <w:color w:val="000000"/>
                <w:sz w:val="20"/>
                <w:szCs w:val="20"/>
              </w:rPr>
              <w:t>Технологии изготовления изделий из металлов и искусст</w:t>
            </w:r>
            <w:r w:rsidRPr="00220D62">
              <w:rPr>
                <w:color w:val="000000"/>
                <w:sz w:val="20"/>
                <w:szCs w:val="20"/>
              </w:rPr>
              <w:softHyphen/>
              <w:t>венных материалов. Технологические карты.</w:t>
            </w:r>
          </w:p>
          <w:p w:rsidR="00B62B9C" w:rsidRPr="00220D62" w:rsidRDefault="00B62B9C" w:rsidP="00B62B9C">
            <w:pPr>
              <w:shd w:val="clear" w:color="auto" w:fill="FFFFFF"/>
              <w:autoSpaceDE w:val="0"/>
              <w:autoSpaceDN w:val="0"/>
              <w:adjustRightInd w:val="0"/>
              <w:ind w:firstLine="316"/>
              <w:jc w:val="both"/>
              <w:rPr>
                <w:sz w:val="20"/>
                <w:szCs w:val="20"/>
              </w:rPr>
            </w:pPr>
            <w:r w:rsidRPr="00220D62">
              <w:rPr>
                <w:color w:val="000000"/>
                <w:sz w:val="20"/>
                <w:szCs w:val="20"/>
              </w:rPr>
              <w:t>Технологические операции обработки металлов ручными</w:t>
            </w:r>
            <w:r w:rsidR="00906EF7">
              <w:rPr>
                <w:color w:val="000000"/>
                <w:sz w:val="20"/>
                <w:szCs w:val="20"/>
                <w:lang w:val="ru-RU"/>
              </w:rPr>
              <w:t xml:space="preserve"> и машинными</w:t>
            </w:r>
            <w:r w:rsidRPr="00220D62">
              <w:rPr>
                <w:color w:val="000000"/>
                <w:sz w:val="20"/>
                <w:szCs w:val="20"/>
              </w:rPr>
              <w:t xml:space="preserve"> ин</w:t>
            </w:r>
            <w:r w:rsidRPr="00220D62">
              <w:rPr>
                <w:color w:val="000000"/>
                <w:sz w:val="20"/>
                <w:szCs w:val="20"/>
              </w:rPr>
              <w:softHyphen/>
              <w:t xml:space="preserve">струментами: правка, разметка, резание, гибка, </w:t>
            </w:r>
            <w:r w:rsidRPr="00220D62">
              <w:rPr>
                <w:color w:val="000000"/>
                <w:sz w:val="20"/>
                <w:szCs w:val="20"/>
              </w:rPr>
              <w:lastRenderedPageBreak/>
              <w:t>зачистка, сверле</w:t>
            </w:r>
            <w:r w:rsidRPr="00220D62">
              <w:rPr>
                <w:color w:val="000000"/>
                <w:sz w:val="20"/>
                <w:szCs w:val="20"/>
              </w:rPr>
              <w:softHyphen/>
              <w:t>ние.  Особенности выполнения работ.  Основные сведения обимеющихся на промышленных предприятиях способах правки, резания, гибки, зачистки заготовок, получения отверстий в заго</w:t>
            </w:r>
            <w:r w:rsidRPr="00220D62">
              <w:rPr>
                <w:color w:val="000000"/>
                <w:sz w:val="20"/>
                <w:szCs w:val="20"/>
              </w:rPr>
              <w:softHyphen/>
              <w:t>товках с помощью специального оборудования.</w:t>
            </w:r>
          </w:p>
          <w:p w:rsidR="00B62B9C" w:rsidRPr="00220D62" w:rsidRDefault="00B62B9C" w:rsidP="00B62B9C">
            <w:pPr>
              <w:shd w:val="clear" w:color="auto" w:fill="FFFFFF"/>
              <w:autoSpaceDE w:val="0"/>
              <w:autoSpaceDN w:val="0"/>
              <w:adjustRightInd w:val="0"/>
              <w:ind w:firstLine="316"/>
              <w:jc w:val="both"/>
              <w:rPr>
                <w:sz w:val="20"/>
                <w:szCs w:val="20"/>
              </w:rPr>
            </w:pPr>
            <w:r w:rsidRPr="00220D62">
              <w:rPr>
                <w:color w:val="000000"/>
                <w:sz w:val="20"/>
                <w:szCs w:val="20"/>
              </w:rPr>
              <w:t>Основные технологические операции обработки искусст</w:t>
            </w:r>
            <w:r w:rsidRPr="00220D62">
              <w:rPr>
                <w:color w:val="000000"/>
                <w:sz w:val="20"/>
                <w:szCs w:val="20"/>
              </w:rPr>
              <w:softHyphen/>
              <w:t xml:space="preserve">венных </w:t>
            </w:r>
            <w:r w:rsidR="00906EF7">
              <w:rPr>
                <w:color w:val="000000"/>
                <w:sz w:val="20"/>
                <w:szCs w:val="20"/>
              </w:rPr>
              <w:t>материалов</w:t>
            </w:r>
            <w:r w:rsidRPr="00220D62">
              <w:rPr>
                <w:color w:val="000000"/>
                <w:sz w:val="20"/>
                <w:szCs w:val="20"/>
              </w:rPr>
              <w:t>.</w:t>
            </w:r>
          </w:p>
          <w:p w:rsidR="00B62B9C" w:rsidRPr="00220D62" w:rsidRDefault="00B62B9C" w:rsidP="00B62B9C">
            <w:pPr>
              <w:shd w:val="clear" w:color="auto" w:fill="FFFFFF"/>
              <w:autoSpaceDE w:val="0"/>
              <w:autoSpaceDN w:val="0"/>
              <w:adjustRightInd w:val="0"/>
              <w:ind w:firstLine="316"/>
              <w:jc w:val="both"/>
              <w:rPr>
                <w:sz w:val="20"/>
                <w:szCs w:val="20"/>
              </w:rPr>
            </w:pPr>
            <w:r w:rsidRPr="00220D62">
              <w:rPr>
                <w:color w:val="000000"/>
                <w:sz w:val="20"/>
                <w:szCs w:val="20"/>
              </w:rPr>
              <w:t>Точность обработки и качество поверхности деталей. Кон</w:t>
            </w:r>
            <w:r w:rsidRPr="00220D62">
              <w:rPr>
                <w:color w:val="000000"/>
                <w:sz w:val="20"/>
                <w:szCs w:val="20"/>
              </w:rPr>
              <w:softHyphen/>
              <w:t>трольно-измерительные инструменты, применяемые при изго</w:t>
            </w:r>
            <w:r w:rsidRPr="00220D62">
              <w:rPr>
                <w:color w:val="000000"/>
                <w:sz w:val="20"/>
                <w:szCs w:val="20"/>
              </w:rPr>
              <w:softHyphen/>
              <w:t>товлении деталей из металлов и искусственных материалов.</w:t>
            </w:r>
          </w:p>
          <w:p w:rsidR="00B62B9C" w:rsidRPr="00220D62" w:rsidRDefault="00B62B9C" w:rsidP="00B62B9C">
            <w:pPr>
              <w:shd w:val="clear" w:color="auto" w:fill="FFFFFF"/>
              <w:autoSpaceDE w:val="0"/>
              <w:autoSpaceDN w:val="0"/>
              <w:adjustRightInd w:val="0"/>
              <w:ind w:firstLine="316"/>
              <w:jc w:val="both"/>
              <w:rPr>
                <w:sz w:val="20"/>
                <w:szCs w:val="20"/>
              </w:rPr>
            </w:pPr>
            <w:r w:rsidRPr="00220D62">
              <w:rPr>
                <w:color w:val="000000"/>
                <w:sz w:val="20"/>
                <w:szCs w:val="20"/>
              </w:rPr>
              <w:t>Способы отделки поверхностей изделий из металлов и ис</w:t>
            </w:r>
            <w:r w:rsidRPr="00220D62">
              <w:rPr>
                <w:color w:val="000000"/>
                <w:sz w:val="20"/>
                <w:szCs w:val="20"/>
              </w:rPr>
              <w:softHyphen/>
              <w:t>кусственных материалов.</w:t>
            </w:r>
          </w:p>
          <w:p w:rsidR="00B62B9C" w:rsidRPr="00220D62" w:rsidRDefault="00B62B9C" w:rsidP="00B62B9C">
            <w:pPr>
              <w:shd w:val="clear" w:color="auto" w:fill="FFFFFF"/>
              <w:autoSpaceDE w:val="0"/>
              <w:autoSpaceDN w:val="0"/>
              <w:adjustRightInd w:val="0"/>
              <w:ind w:firstLine="316"/>
              <w:jc w:val="both"/>
              <w:rPr>
                <w:sz w:val="20"/>
                <w:szCs w:val="20"/>
              </w:rPr>
            </w:pPr>
            <w:r w:rsidRPr="00220D62">
              <w:rPr>
                <w:color w:val="000000"/>
                <w:sz w:val="20"/>
                <w:szCs w:val="20"/>
              </w:rPr>
              <w:t xml:space="preserve">Правила безопасного труда при ручной </w:t>
            </w:r>
            <w:r w:rsidR="00BE4EAE">
              <w:rPr>
                <w:color w:val="000000"/>
                <w:sz w:val="20"/>
                <w:szCs w:val="20"/>
                <w:lang w:val="ru-RU"/>
              </w:rPr>
              <w:t xml:space="preserve"> и машинной </w:t>
            </w:r>
            <w:r w:rsidRPr="00220D62">
              <w:rPr>
                <w:color w:val="000000"/>
                <w:sz w:val="20"/>
                <w:szCs w:val="20"/>
              </w:rPr>
              <w:t>обработке металлов.</w:t>
            </w:r>
          </w:p>
          <w:p w:rsidR="00B62B9C" w:rsidRPr="00220D62" w:rsidRDefault="00B62B9C" w:rsidP="00B62B9C">
            <w:pPr>
              <w:shd w:val="clear" w:color="auto" w:fill="FFFFFF"/>
              <w:autoSpaceDE w:val="0"/>
              <w:autoSpaceDN w:val="0"/>
              <w:adjustRightInd w:val="0"/>
              <w:ind w:firstLine="316"/>
              <w:jc w:val="both"/>
              <w:rPr>
                <w:sz w:val="20"/>
                <w:szCs w:val="20"/>
              </w:rPr>
            </w:pPr>
            <w:r w:rsidRPr="00220D62">
              <w:rPr>
                <w:i/>
                <w:iCs/>
                <w:color w:val="000000"/>
                <w:sz w:val="20"/>
                <w:szCs w:val="20"/>
              </w:rPr>
              <w:t xml:space="preserve">Лабораторно-практические и практические работы. </w:t>
            </w:r>
            <w:r w:rsidRPr="00220D62">
              <w:rPr>
                <w:color w:val="000000"/>
                <w:sz w:val="20"/>
                <w:szCs w:val="20"/>
              </w:rPr>
              <w:t>Ознакомление с образцами тонколистового металла и проволо</w:t>
            </w:r>
            <w:r w:rsidRPr="00220D62">
              <w:rPr>
                <w:color w:val="000000"/>
                <w:sz w:val="20"/>
                <w:szCs w:val="20"/>
              </w:rPr>
              <w:softHyphen/>
              <w:t>ки, исследование их свойств.</w:t>
            </w:r>
          </w:p>
          <w:p w:rsidR="00B62B9C" w:rsidRPr="00220D62" w:rsidRDefault="00B62B9C" w:rsidP="00B62B9C">
            <w:pPr>
              <w:shd w:val="clear" w:color="auto" w:fill="FFFFFF"/>
              <w:autoSpaceDE w:val="0"/>
              <w:autoSpaceDN w:val="0"/>
              <w:adjustRightInd w:val="0"/>
              <w:ind w:firstLine="316"/>
              <w:jc w:val="both"/>
              <w:rPr>
                <w:sz w:val="20"/>
                <w:szCs w:val="20"/>
              </w:rPr>
            </w:pPr>
            <w:r w:rsidRPr="00220D62">
              <w:rPr>
                <w:color w:val="000000"/>
                <w:sz w:val="20"/>
                <w:szCs w:val="20"/>
              </w:rPr>
              <w:t>Ознакомление с видами и свойствами искусственных мате</w:t>
            </w:r>
            <w:r w:rsidRPr="00220D62">
              <w:rPr>
                <w:color w:val="000000"/>
                <w:sz w:val="20"/>
                <w:szCs w:val="20"/>
              </w:rPr>
              <w:softHyphen/>
              <w:t>риалов.</w:t>
            </w:r>
          </w:p>
          <w:p w:rsidR="00B62B9C" w:rsidRPr="00220D62" w:rsidRDefault="00B62B9C" w:rsidP="00B62B9C">
            <w:pPr>
              <w:shd w:val="clear" w:color="auto" w:fill="FFFFFF"/>
              <w:autoSpaceDE w:val="0"/>
              <w:autoSpaceDN w:val="0"/>
              <w:adjustRightInd w:val="0"/>
              <w:ind w:firstLine="316"/>
              <w:jc w:val="both"/>
              <w:rPr>
                <w:sz w:val="20"/>
                <w:szCs w:val="20"/>
              </w:rPr>
            </w:pPr>
            <w:r w:rsidRPr="00220D62">
              <w:rPr>
                <w:color w:val="000000"/>
                <w:sz w:val="20"/>
                <w:szCs w:val="20"/>
              </w:rPr>
              <w:t xml:space="preserve">Организация рабочего места для ручной </w:t>
            </w:r>
            <w:r w:rsidR="00BE4EAE">
              <w:rPr>
                <w:color w:val="000000"/>
                <w:sz w:val="20"/>
                <w:szCs w:val="20"/>
                <w:lang w:val="ru-RU"/>
              </w:rPr>
              <w:t xml:space="preserve">и машинной </w:t>
            </w:r>
            <w:r w:rsidRPr="00220D62">
              <w:rPr>
                <w:color w:val="000000"/>
                <w:sz w:val="20"/>
                <w:szCs w:val="20"/>
              </w:rPr>
              <w:t>обработки метал</w:t>
            </w:r>
            <w:r w:rsidRPr="00220D62">
              <w:rPr>
                <w:color w:val="000000"/>
                <w:sz w:val="20"/>
                <w:szCs w:val="20"/>
              </w:rPr>
              <w:softHyphen/>
              <w:t xml:space="preserve">лов. Ознакомление с </w:t>
            </w:r>
            <w:r w:rsidR="00BE4EAE">
              <w:rPr>
                <w:color w:val="000000"/>
                <w:sz w:val="20"/>
                <w:szCs w:val="20"/>
              </w:rPr>
              <w:t>устройством слесарного верстака</w:t>
            </w:r>
            <w:r w:rsidR="00BE4EAE">
              <w:rPr>
                <w:color w:val="000000"/>
                <w:sz w:val="20"/>
                <w:szCs w:val="20"/>
                <w:lang w:val="ru-RU"/>
              </w:rPr>
              <w:t>,</w:t>
            </w:r>
            <w:r w:rsidRPr="00220D62">
              <w:rPr>
                <w:color w:val="000000"/>
                <w:sz w:val="20"/>
                <w:szCs w:val="20"/>
              </w:rPr>
              <w:t>тис</w:t>
            </w:r>
            <w:r w:rsidRPr="00220D62">
              <w:rPr>
                <w:color w:val="000000"/>
                <w:sz w:val="20"/>
                <w:szCs w:val="20"/>
              </w:rPr>
              <w:softHyphen/>
              <w:t>ков</w:t>
            </w:r>
            <w:r w:rsidR="00BE4EAE">
              <w:rPr>
                <w:color w:val="000000"/>
                <w:sz w:val="20"/>
                <w:szCs w:val="20"/>
                <w:lang w:val="ru-RU"/>
              </w:rPr>
              <w:t xml:space="preserve"> и </w:t>
            </w:r>
            <w:r w:rsidR="00BE4EAE">
              <w:rPr>
                <w:color w:val="000000" w:themeColor="text1"/>
                <w:sz w:val="20"/>
                <w:szCs w:val="20"/>
                <w:lang w:val="ru-RU"/>
              </w:rPr>
              <w:t>с</w:t>
            </w:r>
            <w:r w:rsidR="00BE4EAE" w:rsidRPr="00906EF7">
              <w:rPr>
                <w:color w:val="000000" w:themeColor="text1"/>
                <w:sz w:val="20"/>
                <w:szCs w:val="20"/>
              </w:rPr>
              <w:t>овременны</w:t>
            </w:r>
            <w:r w:rsidR="00BE4EAE">
              <w:rPr>
                <w:color w:val="000000" w:themeColor="text1"/>
                <w:sz w:val="20"/>
                <w:szCs w:val="20"/>
                <w:lang w:val="ru-RU"/>
              </w:rPr>
              <w:t>х</w:t>
            </w:r>
            <w:r w:rsidR="00BE4EAE" w:rsidRPr="00906EF7">
              <w:rPr>
                <w:color w:val="000000" w:themeColor="text1"/>
                <w:sz w:val="20"/>
                <w:szCs w:val="20"/>
              </w:rPr>
              <w:t xml:space="preserve"> ручны</w:t>
            </w:r>
            <w:r w:rsidR="00BE4EAE">
              <w:rPr>
                <w:color w:val="000000" w:themeColor="text1"/>
                <w:sz w:val="20"/>
                <w:szCs w:val="20"/>
                <w:lang w:val="ru-RU"/>
              </w:rPr>
              <w:t>х</w:t>
            </w:r>
            <w:r w:rsidR="00BE4EAE" w:rsidRPr="00906EF7">
              <w:rPr>
                <w:color w:val="000000" w:themeColor="text1"/>
                <w:sz w:val="20"/>
                <w:szCs w:val="20"/>
              </w:rPr>
              <w:t xml:space="preserve"> технологически</w:t>
            </w:r>
            <w:r w:rsidR="00BE4EAE">
              <w:rPr>
                <w:color w:val="000000" w:themeColor="text1"/>
                <w:sz w:val="20"/>
                <w:szCs w:val="20"/>
                <w:lang w:val="ru-RU"/>
              </w:rPr>
              <w:t>х</w:t>
            </w:r>
            <w:r w:rsidR="00BE4EAE" w:rsidRPr="00906EF7">
              <w:rPr>
                <w:color w:val="000000" w:themeColor="text1"/>
                <w:sz w:val="20"/>
                <w:szCs w:val="20"/>
              </w:rPr>
              <w:t xml:space="preserve"> машин и механизм</w:t>
            </w:r>
            <w:proofErr w:type="spellStart"/>
            <w:r w:rsidR="00BE4EAE">
              <w:rPr>
                <w:color w:val="000000" w:themeColor="text1"/>
                <w:sz w:val="20"/>
                <w:szCs w:val="20"/>
                <w:lang w:val="ru-RU"/>
              </w:rPr>
              <w:t>ов</w:t>
            </w:r>
            <w:proofErr w:type="spellEnd"/>
            <w:r w:rsidR="00BE4EAE" w:rsidRPr="00906EF7">
              <w:rPr>
                <w:color w:val="000000" w:themeColor="text1"/>
                <w:sz w:val="20"/>
                <w:szCs w:val="20"/>
              </w:rPr>
              <w:t xml:space="preserve"> для выполнения слесарных работ</w:t>
            </w:r>
            <w:r w:rsidRPr="00220D62">
              <w:rPr>
                <w:color w:val="000000"/>
                <w:sz w:val="20"/>
                <w:szCs w:val="20"/>
              </w:rPr>
              <w:t>. Соблюдение правил безопасного труда. Уборка рабочего места.</w:t>
            </w:r>
          </w:p>
          <w:p w:rsidR="00B62B9C" w:rsidRPr="00220D62" w:rsidRDefault="00B62B9C" w:rsidP="00B62B9C">
            <w:pPr>
              <w:shd w:val="clear" w:color="auto" w:fill="FFFFFF"/>
              <w:autoSpaceDE w:val="0"/>
              <w:autoSpaceDN w:val="0"/>
              <w:adjustRightInd w:val="0"/>
              <w:ind w:firstLine="316"/>
              <w:jc w:val="both"/>
              <w:rPr>
                <w:sz w:val="20"/>
                <w:szCs w:val="20"/>
              </w:rPr>
            </w:pPr>
            <w:r w:rsidRPr="00220D62">
              <w:rPr>
                <w:color w:val="000000"/>
                <w:sz w:val="20"/>
                <w:szCs w:val="20"/>
              </w:rPr>
              <w:t>Чтение чертежей. Графическое изображение изделий из металла, проволоки и искусственных материалов. Разработка графической документации с помощью ПК.</w:t>
            </w:r>
          </w:p>
          <w:p w:rsidR="00B62B9C" w:rsidRPr="00220D62" w:rsidRDefault="00B62B9C" w:rsidP="00B62B9C">
            <w:pPr>
              <w:shd w:val="clear" w:color="auto" w:fill="FFFFFF"/>
              <w:autoSpaceDE w:val="0"/>
              <w:autoSpaceDN w:val="0"/>
              <w:adjustRightInd w:val="0"/>
              <w:ind w:firstLine="316"/>
              <w:jc w:val="both"/>
              <w:rPr>
                <w:sz w:val="20"/>
                <w:szCs w:val="20"/>
              </w:rPr>
            </w:pPr>
            <w:r w:rsidRPr="00220D62">
              <w:rPr>
                <w:color w:val="000000"/>
                <w:sz w:val="20"/>
                <w:szCs w:val="20"/>
              </w:rPr>
              <w:t>Разработка технологии изготовления деталей из металлов и искусственных материалов.</w:t>
            </w:r>
          </w:p>
          <w:p w:rsidR="00B62B9C" w:rsidRPr="00623942" w:rsidRDefault="00B62B9C" w:rsidP="00623942">
            <w:pPr>
              <w:shd w:val="clear" w:color="auto" w:fill="FFFFFF"/>
              <w:autoSpaceDE w:val="0"/>
              <w:autoSpaceDN w:val="0"/>
              <w:adjustRightInd w:val="0"/>
              <w:ind w:firstLine="316"/>
              <w:jc w:val="both"/>
              <w:rPr>
                <w:sz w:val="20"/>
                <w:szCs w:val="20"/>
                <w:lang w:val="ru-RU"/>
              </w:rPr>
            </w:pPr>
            <w:r w:rsidRPr="00220D62">
              <w:rPr>
                <w:color w:val="000000"/>
                <w:sz w:val="20"/>
                <w:szCs w:val="20"/>
              </w:rPr>
              <w:t>Изготовление деталей из металла, проволо</w:t>
            </w:r>
            <w:r w:rsidRPr="00220D62">
              <w:rPr>
                <w:color w:val="000000"/>
                <w:sz w:val="20"/>
                <w:szCs w:val="20"/>
              </w:rPr>
              <w:softHyphen/>
              <w:t>ки, искусственных материалов по эскизам, чертежам и техноло</w:t>
            </w:r>
            <w:r w:rsidRPr="00220D62">
              <w:rPr>
                <w:color w:val="000000"/>
                <w:sz w:val="20"/>
                <w:szCs w:val="20"/>
              </w:rPr>
              <w:softHyphen/>
              <w:t>гическим картам. Визуальный и инструментальный контроль качества деталей. Выявление дефектов и их устранение.</w:t>
            </w:r>
          </w:p>
          <w:p w:rsidR="00B62B9C" w:rsidRPr="00B412A5" w:rsidRDefault="00B62B9C" w:rsidP="00B62B9C">
            <w:pPr>
              <w:shd w:val="clear" w:color="auto" w:fill="FFFFFF"/>
              <w:autoSpaceDE w:val="0"/>
              <w:autoSpaceDN w:val="0"/>
              <w:adjustRightInd w:val="0"/>
              <w:ind w:firstLine="316"/>
              <w:rPr>
                <w:b/>
                <w:sz w:val="20"/>
                <w:szCs w:val="20"/>
                <w:lang w:val="ru-RU"/>
              </w:rPr>
            </w:pPr>
            <w:r>
              <w:rPr>
                <w:b/>
                <w:color w:val="000000"/>
                <w:sz w:val="20"/>
                <w:szCs w:val="20"/>
                <w:u w:val="single"/>
              </w:rPr>
              <w:t xml:space="preserve">Тема </w:t>
            </w:r>
            <w:r w:rsidR="00F5012D">
              <w:rPr>
                <w:b/>
                <w:color w:val="000000"/>
                <w:sz w:val="20"/>
                <w:szCs w:val="20"/>
                <w:u w:val="single"/>
                <w:lang w:val="ru-RU"/>
              </w:rPr>
              <w:t>3</w:t>
            </w:r>
            <w:r w:rsidRPr="00220D62">
              <w:rPr>
                <w:b/>
                <w:color w:val="000000"/>
                <w:sz w:val="20"/>
                <w:szCs w:val="20"/>
                <w:u w:val="single"/>
              </w:rPr>
              <w:t>. Технологии художественно-прикладной обработки материалов</w:t>
            </w:r>
            <w:r>
              <w:rPr>
                <w:b/>
                <w:color w:val="000000"/>
                <w:sz w:val="20"/>
                <w:szCs w:val="20"/>
                <w:lang w:val="ru-RU"/>
              </w:rPr>
              <w:t xml:space="preserve">  (6 ч.)</w:t>
            </w:r>
          </w:p>
          <w:p w:rsidR="00B62B9C" w:rsidRPr="00220D62" w:rsidRDefault="00B62B9C" w:rsidP="00B62B9C">
            <w:pPr>
              <w:shd w:val="clear" w:color="auto" w:fill="FFFFFF"/>
              <w:autoSpaceDE w:val="0"/>
              <w:autoSpaceDN w:val="0"/>
              <w:adjustRightInd w:val="0"/>
              <w:ind w:firstLine="316"/>
              <w:jc w:val="both"/>
              <w:rPr>
                <w:sz w:val="20"/>
                <w:szCs w:val="20"/>
              </w:rPr>
            </w:pPr>
            <w:r w:rsidRPr="00220D62">
              <w:rPr>
                <w:i/>
                <w:iCs/>
                <w:color w:val="000000"/>
                <w:sz w:val="20"/>
                <w:szCs w:val="20"/>
              </w:rPr>
              <w:t xml:space="preserve">Теоретические сведения. </w:t>
            </w:r>
            <w:r w:rsidRPr="00220D62">
              <w:rPr>
                <w:color w:val="000000"/>
                <w:sz w:val="20"/>
                <w:szCs w:val="20"/>
              </w:rPr>
              <w:t>Традиционные виды декоратив</w:t>
            </w:r>
            <w:r w:rsidRPr="00220D62">
              <w:rPr>
                <w:color w:val="000000"/>
                <w:sz w:val="20"/>
                <w:szCs w:val="20"/>
              </w:rPr>
              <w:softHyphen/>
              <w:t>но-прикладного творчества и народных промыслов при работе с древесиной. Единство функционального назначения, формы и художественного оформления изделия.</w:t>
            </w:r>
          </w:p>
          <w:p w:rsidR="00B62B9C" w:rsidRPr="00BE4EAE" w:rsidRDefault="00B62B9C" w:rsidP="00B62B9C">
            <w:pPr>
              <w:shd w:val="clear" w:color="auto" w:fill="FFFFFF"/>
              <w:autoSpaceDE w:val="0"/>
              <w:autoSpaceDN w:val="0"/>
              <w:adjustRightInd w:val="0"/>
              <w:ind w:firstLine="316"/>
              <w:jc w:val="both"/>
              <w:rPr>
                <w:sz w:val="20"/>
                <w:szCs w:val="20"/>
              </w:rPr>
            </w:pPr>
            <w:r w:rsidRPr="00220D62">
              <w:rPr>
                <w:color w:val="000000"/>
                <w:sz w:val="20"/>
                <w:szCs w:val="20"/>
              </w:rPr>
              <w:t>Технологии художественно-прикладной обработки материа</w:t>
            </w:r>
            <w:r w:rsidRPr="00220D62">
              <w:rPr>
                <w:color w:val="000000"/>
                <w:sz w:val="20"/>
                <w:szCs w:val="20"/>
              </w:rPr>
              <w:softHyphen/>
              <w:t xml:space="preserve">лов. </w:t>
            </w:r>
            <w:r w:rsidR="00BE4EAE">
              <w:rPr>
                <w:color w:val="000000"/>
                <w:sz w:val="20"/>
                <w:szCs w:val="20"/>
                <w:lang w:val="ru-RU"/>
              </w:rPr>
              <w:t>Резьба по дереву</w:t>
            </w:r>
            <w:r w:rsidRPr="00220D62">
              <w:rPr>
                <w:color w:val="000000"/>
                <w:sz w:val="20"/>
                <w:szCs w:val="20"/>
              </w:rPr>
              <w:t xml:space="preserve">. Материалы, инструменты и приспособления для </w:t>
            </w:r>
            <w:r w:rsidR="00BE4EAE">
              <w:rPr>
                <w:color w:val="000000"/>
                <w:sz w:val="20"/>
                <w:szCs w:val="20"/>
                <w:lang w:val="ru-RU"/>
              </w:rPr>
              <w:t>резьбы</w:t>
            </w:r>
            <w:r w:rsidRPr="00220D62">
              <w:rPr>
                <w:color w:val="000000"/>
                <w:sz w:val="20"/>
                <w:szCs w:val="20"/>
              </w:rPr>
              <w:t xml:space="preserve">. </w:t>
            </w:r>
            <w:r w:rsidR="00BE4EAE" w:rsidRPr="00BE4EAE">
              <w:rPr>
                <w:color w:val="000000" w:themeColor="text1"/>
                <w:sz w:val="20"/>
                <w:szCs w:val="20"/>
              </w:rPr>
              <w:t>Виды резьбы по дереву, оборудование и инструменты.</w:t>
            </w:r>
            <w:r w:rsidRPr="00220D62">
              <w:rPr>
                <w:color w:val="000000"/>
                <w:sz w:val="20"/>
                <w:szCs w:val="20"/>
              </w:rPr>
              <w:t>Организация рабочего места. Приёмы выполнения работ. Правила безопасного труда.</w:t>
            </w:r>
            <w:r w:rsidR="00BE4EAE" w:rsidRPr="00BE4EAE">
              <w:rPr>
                <w:color w:val="000000" w:themeColor="text1"/>
                <w:sz w:val="20"/>
                <w:szCs w:val="20"/>
              </w:rPr>
              <w:t xml:space="preserve">Технологии выполнения ажурной, геометрической, рельефной и скульптурной резьбы по дереву. Эстетические и эргономические требования к изделию. Правила безопасного труда при выполнении художественно-прикладных работ с древесиной. Профессии, связанные </w:t>
            </w:r>
            <w:r w:rsidR="00BE4EAE">
              <w:rPr>
                <w:color w:val="000000" w:themeColor="text1"/>
                <w:sz w:val="20"/>
                <w:szCs w:val="20"/>
              </w:rPr>
              <w:t>с художе</w:t>
            </w:r>
            <w:r w:rsidR="00BE4EAE" w:rsidRPr="00BE4EAE">
              <w:rPr>
                <w:color w:val="000000" w:themeColor="text1"/>
                <w:sz w:val="20"/>
                <w:szCs w:val="20"/>
              </w:rPr>
              <w:t>ственной обработкой древесины</w:t>
            </w:r>
          </w:p>
          <w:p w:rsidR="00B62B9C" w:rsidRPr="00220D62" w:rsidRDefault="00B62B9C" w:rsidP="00B62B9C">
            <w:pPr>
              <w:shd w:val="clear" w:color="auto" w:fill="FFFFFF"/>
              <w:autoSpaceDE w:val="0"/>
              <w:autoSpaceDN w:val="0"/>
              <w:adjustRightInd w:val="0"/>
              <w:ind w:firstLine="316"/>
              <w:jc w:val="both"/>
              <w:rPr>
                <w:sz w:val="20"/>
                <w:szCs w:val="20"/>
              </w:rPr>
            </w:pPr>
            <w:r w:rsidRPr="00220D62">
              <w:rPr>
                <w:i/>
                <w:iCs/>
                <w:color w:val="000000"/>
                <w:sz w:val="20"/>
                <w:szCs w:val="20"/>
              </w:rPr>
              <w:t xml:space="preserve">Лабораторно-практические и практические работы. </w:t>
            </w:r>
            <w:r w:rsidR="00BE4EAE" w:rsidRPr="00BE4EAE">
              <w:rPr>
                <w:iCs/>
                <w:color w:val="000000"/>
                <w:sz w:val="20"/>
                <w:szCs w:val="20"/>
                <w:lang w:val="ru-RU"/>
              </w:rPr>
              <w:t>Р</w:t>
            </w:r>
            <w:r w:rsidR="00BE4EAE">
              <w:rPr>
                <w:iCs/>
                <w:color w:val="000000"/>
                <w:sz w:val="20"/>
                <w:szCs w:val="20"/>
                <w:lang w:val="ru-RU"/>
              </w:rPr>
              <w:t xml:space="preserve">езьба </w:t>
            </w:r>
            <w:r w:rsidRPr="00220D62">
              <w:rPr>
                <w:color w:val="000000"/>
                <w:sz w:val="20"/>
                <w:szCs w:val="20"/>
              </w:rPr>
              <w:t>изделий из древесины и искусственных материа</w:t>
            </w:r>
            <w:r w:rsidRPr="00220D62">
              <w:rPr>
                <w:color w:val="000000"/>
                <w:sz w:val="20"/>
                <w:szCs w:val="20"/>
              </w:rPr>
              <w:softHyphen/>
              <w:t>лов, их отделка. Определение требований к создавае</w:t>
            </w:r>
            <w:r w:rsidRPr="00220D62">
              <w:rPr>
                <w:color w:val="000000"/>
                <w:sz w:val="20"/>
                <w:szCs w:val="20"/>
              </w:rPr>
              <w:softHyphen/>
              <w:t>мому изделию.</w:t>
            </w:r>
          </w:p>
          <w:p w:rsidR="00B62B9C" w:rsidRPr="00220D62" w:rsidRDefault="00B62B9C" w:rsidP="00B62B9C">
            <w:pPr>
              <w:shd w:val="clear" w:color="auto" w:fill="FFFFFF"/>
              <w:autoSpaceDE w:val="0"/>
              <w:autoSpaceDN w:val="0"/>
              <w:adjustRightInd w:val="0"/>
              <w:ind w:firstLine="316"/>
              <w:jc w:val="both"/>
              <w:rPr>
                <w:sz w:val="20"/>
                <w:szCs w:val="20"/>
              </w:rPr>
            </w:pPr>
            <w:r w:rsidRPr="00220D62">
              <w:rPr>
                <w:color w:val="000000"/>
                <w:sz w:val="20"/>
                <w:szCs w:val="20"/>
              </w:rPr>
              <w:t>Отделка изделий из древесины</w:t>
            </w:r>
            <w:r w:rsidR="008C2C83">
              <w:rPr>
                <w:color w:val="000000"/>
                <w:sz w:val="20"/>
                <w:szCs w:val="20"/>
                <w:lang w:val="ru-RU"/>
              </w:rPr>
              <w:t xml:space="preserve"> резьбой и окрашиванием</w:t>
            </w:r>
            <w:r w:rsidRPr="00220D62">
              <w:rPr>
                <w:color w:val="000000"/>
                <w:sz w:val="20"/>
                <w:szCs w:val="20"/>
              </w:rPr>
              <w:t>. Разработка эски</w:t>
            </w:r>
            <w:r w:rsidRPr="00220D62">
              <w:rPr>
                <w:color w:val="000000"/>
                <w:sz w:val="20"/>
                <w:szCs w:val="20"/>
              </w:rPr>
              <w:softHyphen/>
              <w:t>зов изделий и их декоративного оформления.</w:t>
            </w:r>
          </w:p>
          <w:p w:rsidR="00B62B9C" w:rsidRPr="00B412A5" w:rsidRDefault="00B62B9C" w:rsidP="00B62B9C">
            <w:pPr>
              <w:shd w:val="clear" w:color="auto" w:fill="FFFFFF"/>
              <w:autoSpaceDE w:val="0"/>
              <w:autoSpaceDN w:val="0"/>
              <w:adjustRightInd w:val="0"/>
              <w:ind w:firstLine="316"/>
              <w:jc w:val="both"/>
              <w:rPr>
                <w:sz w:val="20"/>
                <w:szCs w:val="20"/>
                <w:lang w:val="ru-RU"/>
              </w:rPr>
            </w:pPr>
            <w:r w:rsidRPr="00220D62">
              <w:rPr>
                <w:color w:val="000000"/>
                <w:sz w:val="20"/>
                <w:szCs w:val="20"/>
              </w:rPr>
              <w:t>Изготовление изделий декоративно-прикладного творчест</w:t>
            </w:r>
            <w:r w:rsidRPr="00220D62">
              <w:rPr>
                <w:color w:val="000000"/>
                <w:sz w:val="20"/>
                <w:szCs w:val="20"/>
              </w:rPr>
              <w:softHyphen/>
              <w:t>ва по эскизам и чертежам. Отделка и презентация изделий.</w:t>
            </w:r>
          </w:p>
        </w:tc>
        <w:tc>
          <w:tcPr>
            <w:tcW w:w="1277" w:type="dxa"/>
          </w:tcPr>
          <w:p w:rsidR="00B62B9C" w:rsidRPr="00797C56" w:rsidRDefault="00623942" w:rsidP="00B62B9C">
            <w:pPr>
              <w:jc w:val="center"/>
              <w:rPr>
                <w:b/>
                <w:sz w:val="20"/>
                <w:szCs w:val="20"/>
                <w:lang w:val="ru-RU"/>
              </w:rPr>
            </w:pPr>
            <w:r>
              <w:rPr>
                <w:b/>
                <w:sz w:val="20"/>
                <w:szCs w:val="20"/>
                <w:lang w:val="ru-RU"/>
              </w:rPr>
              <w:lastRenderedPageBreak/>
              <w:t>42</w:t>
            </w:r>
          </w:p>
        </w:tc>
      </w:tr>
      <w:tr w:rsidR="00B62B9C" w:rsidRPr="006B2B72" w:rsidTr="00653AC1">
        <w:tc>
          <w:tcPr>
            <w:tcW w:w="2269" w:type="dxa"/>
          </w:tcPr>
          <w:p w:rsidR="00B62B9C" w:rsidRPr="00797C56" w:rsidRDefault="00B62B9C" w:rsidP="00B62B9C">
            <w:pPr>
              <w:rPr>
                <w:b/>
                <w:sz w:val="20"/>
                <w:szCs w:val="20"/>
              </w:rPr>
            </w:pPr>
            <w:r w:rsidRPr="00220D62">
              <w:rPr>
                <w:b/>
                <w:color w:val="000000"/>
                <w:sz w:val="20"/>
                <w:szCs w:val="20"/>
              </w:rPr>
              <w:lastRenderedPageBreak/>
              <w:t>«Технологии домашнего хозяйства»</w:t>
            </w:r>
          </w:p>
        </w:tc>
        <w:tc>
          <w:tcPr>
            <w:tcW w:w="6236" w:type="dxa"/>
          </w:tcPr>
          <w:p w:rsidR="00B62B9C" w:rsidRPr="00B412A5" w:rsidRDefault="00B62B9C" w:rsidP="00B62B9C">
            <w:pPr>
              <w:shd w:val="clear" w:color="auto" w:fill="FFFFFF"/>
              <w:autoSpaceDE w:val="0"/>
              <w:autoSpaceDN w:val="0"/>
              <w:adjustRightInd w:val="0"/>
              <w:ind w:firstLine="316"/>
              <w:rPr>
                <w:b/>
                <w:sz w:val="20"/>
                <w:szCs w:val="20"/>
                <w:lang w:val="ru-RU"/>
              </w:rPr>
            </w:pPr>
            <w:r w:rsidRPr="00220D62">
              <w:rPr>
                <w:b/>
                <w:color w:val="000000"/>
                <w:sz w:val="20"/>
                <w:szCs w:val="20"/>
                <w:u w:val="single"/>
              </w:rPr>
              <w:t xml:space="preserve">Тема </w:t>
            </w:r>
            <w:r>
              <w:rPr>
                <w:b/>
                <w:color w:val="000000"/>
                <w:sz w:val="20"/>
                <w:szCs w:val="20"/>
                <w:u w:val="single"/>
              </w:rPr>
              <w:t>1</w:t>
            </w:r>
            <w:r w:rsidRPr="00220D62">
              <w:rPr>
                <w:b/>
                <w:color w:val="000000"/>
                <w:sz w:val="20"/>
                <w:szCs w:val="20"/>
                <w:u w:val="single"/>
              </w:rPr>
              <w:t xml:space="preserve">. </w:t>
            </w:r>
            <w:r w:rsidR="00623942">
              <w:rPr>
                <w:b/>
                <w:color w:val="000000"/>
                <w:sz w:val="20"/>
                <w:szCs w:val="20"/>
                <w:u w:val="single"/>
                <w:lang w:val="ru-RU"/>
              </w:rPr>
              <w:t>Основы т</w:t>
            </w:r>
            <w:r w:rsidRPr="00220D62">
              <w:rPr>
                <w:b/>
                <w:color w:val="000000"/>
                <w:sz w:val="20"/>
                <w:szCs w:val="20"/>
                <w:u w:val="single"/>
              </w:rPr>
              <w:t>ехнологии</w:t>
            </w:r>
            <w:r w:rsidR="00F5012D">
              <w:rPr>
                <w:b/>
                <w:color w:val="000000"/>
                <w:sz w:val="20"/>
                <w:szCs w:val="20"/>
                <w:u w:val="single"/>
                <w:lang w:val="ru-RU"/>
              </w:rPr>
              <w:t xml:space="preserve"> штукатурных работ, оклейки обоев и</w:t>
            </w:r>
            <w:r w:rsidR="00623942">
              <w:rPr>
                <w:b/>
                <w:color w:val="000000"/>
                <w:sz w:val="20"/>
                <w:szCs w:val="20"/>
                <w:u w:val="single"/>
                <w:lang w:val="ru-RU"/>
              </w:rPr>
              <w:t>крепления настенных предметов</w:t>
            </w:r>
            <w:r>
              <w:rPr>
                <w:b/>
                <w:color w:val="000000"/>
                <w:sz w:val="20"/>
                <w:szCs w:val="20"/>
                <w:lang w:val="ru-RU"/>
              </w:rPr>
              <w:t xml:space="preserve">  (</w:t>
            </w:r>
            <w:r w:rsidR="00F5012D">
              <w:rPr>
                <w:b/>
                <w:color w:val="000000"/>
                <w:sz w:val="20"/>
                <w:szCs w:val="20"/>
                <w:lang w:val="ru-RU"/>
              </w:rPr>
              <w:t>6</w:t>
            </w:r>
            <w:r>
              <w:rPr>
                <w:b/>
                <w:color w:val="000000"/>
                <w:sz w:val="20"/>
                <w:szCs w:val="20"/>
                <w:lang w:val="ru-RU"/>
              </w:rPr>
              <w:t xml:space="preserve"> ч.)</w:t>
            </w:r>
          </w:p>
          <w:p w:rsidR="00B62B9C" w:rsidRPr="00220D62" w:rsidRDefault="00B62B9C" w:rsidP="00B62B9C">
            <w:pPr>
              <w:shd w:val="clear" w:color="auto" w:fill="FFFFFF"/>
              <w:autoSpaceDE w:val="0"/>
              <w:autoSpaceDN w:val="0"/>
              <w:adjustRightInd w:val="0"/>
              <w:ind w:firstLine="316"/>
              <w:jc w:val="both"/>
              <w:rPr>
                <w:sz w:val="20"/>
                <w:szCs w:val="20"/>
              </w:rPr>
            </w:pPr>
            <w:r w:rsidRPr="00220D62">
              <w:rPr>
                <w:i/>
                <w:iCs/>
                <w:color w:val="000000"/>
                <w:sz w:val="20"/>
                <w:szCs w:val="20"/>
              </w:rPr>
              <w:t xml:space="preserve">Теоретические сведения. </w:t>
            </w:r>
            <w:r w:rsidRPr="00220D62">
              <w:rPr>
                <w:color w:val="000000"/>
                <w:sz w:val="20"/>
                <w:szCs w:val="20"/>
              </w:rPr>
              <w:t>Интерьер жилого помещения. Тре</w:t>
            </w:r>
            <w:r w:rsidRPr="00220D62">
              <w:rPr>
                <w:color w:val="000000"/>
                <w:sz w:val="20"/>
                <w:szCs w:val="20"/>
              </w:rPr>
              <w:softHyphen/>
              <w:t>бования к интерьеру помещений в городском и сельском доме. Прихожая, гостиная, детская комната, спальня, кухня: их назна</w:t>
            </w:r>
            <w:r w:rsidRPr="00220D62">
              <w:rPr>
                <w:color w:val="000000"/>
                <w:sz w:val="20"/>
                <w:szCs w:val="20"/>
              </w:rPr>
              <w:softHyphen/>
              <w:t>чение, оборудование, необходимый набор мебели, декоратив</w:t>
            </w:r>
            <w:r w:rsidRPr="00220D62">
              <w:rPr>
                <w:color w:val="000000"/>
                <w:sz w:val="20"/>
                <w:szCs w:val="20"/>
              </w:rPr>
              <w:softHyphen/>
              <w:t>ное убранство.</w:t>
            </w:r>
          </w:p>
          <w:p w:rsidR="00B62B9C" w:rsidRPr="008C2C83" w:rsidRDefault="008C2C83" w:rsidP="00B62B9C">
            <w:pPr>
              <w:shd w:val="clear" w:color="auto" w:fill="FFFFFF"/>
              <w:autoSpaceDE w:val="0"/>
              <w:autoSpaceDN w:val="0"/>
              <w:adjustRightInd w:val="0"/>
              <w:ind w:firstLine="316"/>
              <w:jc w:val="both"/>
              <w:rPr>
                <w:sz w:val="20"/>
                <w:szCs w:val="20"/>
              </w:rPr>
            </w:pPr>
            <w:r w:rsidRPr="008C2C83">
              <w:rPr>
                <w:color w:val="000000" w:themeColor="text1"/>
                <w:sz w:val="20"/>
                <w:szCs w:val="20"/>
              </w:rPr>
              <w:t xml:space="preserve">Виды ремонтно-отделочных работ. Основы технологии штукатурных работ; современные материалы. Инструменты для штукатурных работ, их назначение. Технология оклейки помещений обоями. Виды обоев. Виды клеев для наклейки обоев. Профессии, связанные с выполнением ремонтно-отделочных работ. Способы </w:t>
            </w:r>
            <w:r w:rsidRPr="008C2C83">
              <w:rPr>
                <w:color w:val="000000" w:themeColor="text1"/>
                <w:sz w:val="20"/>
                <w:szCs w:val="20"/>
              </w:rPr>
              <w:lastRenderedPageBreak/>
              <w:t>решения экологических проблем, возникающих при проведении ремонтно-отделочных и строительных работ</w:t>
            </w:r>
            <w:r w:rsidR="00B62B9C" w:rsidRPr="008C2C83">
              <w:rPr>
                <w:color w:val="000000"/>
                <w:sz w:val="20"/>
                <w:szCs w:val="20"/>
              </w:rPr>
              <w:t>.</w:t>
            </w:r>
          </w:p>
          <w:p w:rsidR="00B62B9C" w:rsidRPr="008C2C83" w:rsidRDefault="00B62B9C" w:rsidP="008C2C83">
            <w:pPr>
              <w:shd w:val="clear" w:color="auto" w:fill="FFFFFF"/>
              <w:autoSpaceDE w:val="0"/>
              <w:autoSpaceDN w:val="0"/>
              <w:adjustRightInd w:val="0"/>
              <w:ind w:firstLine="316"/>
              <w:jc w:val="both"/>
              <w:rPr>
                <w:sz w:val="20"/>
                <w:szCs w:val="20"/>
                <w:lang w:val="ru-RU"/>
              </w:rPr>
            </w:pPr>
            <w:r w:rsidRPr="00220D62">
              <w:rPr>
                <w:color w:val="000000"/>
                <w:sz w:val="20"/>
                <w:szCs w:val="20"/>
              </w:rPr>
              <w:t>Экологические аспекты применения современных химически</w:t>
            </w:r>
            <w:r w:rsidRPr="00220D62">
              <w:rPr>
                <w:color w:val="000000"/>
                <w:sz w:val="20"/>
                <w:szCs w:val="20"/>
                <w:lang w:val="en-US"/>
              </w:rPr>
              <w:t>x</w:t>
            </w:r>
            <w:r w:rsidRPr="00220D62">
              <w:rPr>
                <w:color w:val="000000"/>
                <w:sz w:val="20"/>
                <w:szCs w:val="20"/>
              </w:rPr>
              <w:t xml:space="preserve"> средств и препаратов в быту.</w:t>
            </w:r>
          </w:p>
          <w:p w:rsidR="00B62B9C" w:rsidRPr="00220D62" w:rsidRDefault="00B62B9C" w:rsidP="00B62B9C">
            <w:pPr>
              <w:shd w:val="clear" w:color="auto" w:fill="FFFFFF"/>
              <w:autoSpaceDE w:val="0"/>
              <w:autoSpaceDN w:val="0"/>
              <w:adjustRightInd w:val="0"/>
              <w:ind w:firstLine="316"/>
              <w:jc w:val="both"/>
              <w:rPr>
                <w:sz w:val="20"/>
                <w:szCs w:val="20"/>
              </w:rPr>
            </w:pPr>
            <w:r w:rsidRPr="00220D62">
              <w:rPr>
                <w:color w:val="000000"/>
                <w:sz w:val="20"/>
                <w:szCs w:val="20"/>
              </w:rPr>
              <w:t>Профессии в сфере обслуживания и сервиса.</w:t>
            </w:r>
          </w:p>
          <w:p w:rsidR="008C2C83" w:rsidRDefault="00B62B9C" w:rsidP="00B62B9C">
            <w:pPr>
              <w:shd w:val="clear" w:color="auto" w:fill="FFFFFF"/>
              <w:autoSpaceDE w:val="0"/>
              <w:autoSpaceDN w:val="0"/>
              <w:adjustRightInd w:val="0"/>
              <w:ind w:firstLine="316"/>
              <w:jc w:val="both"/>
              <w:rPr>
                <w:i/>
                <w:iCs/>
                <w:color w:val="000000"/>
                <w:sz w:val="20"/>
                <w:szCs w:val="20"/>
                <w:lang w:val="ru-RU"/>
              </w:rPr>
            </w:pPr>
            <w:r w:rsidRPr="00220D62">
              <w:rPr>
                <w:i/>
                <w:iCs/>
                <w:color w:val="000000"/>
                <w:sz w:val="20"/>
                <w:szCs w:val="20"/>
              </w:rPr>
              <w:t xml:space="preserve">Лабораторно-практические и практические работы. </w:t>
            </w:r>
          </w:p>
          <w:p w:rsidR="00B62B9C" w:rsidRPr="008C2C83" w:rsidRDefault="008C2C83" w:rsidP="00B62B9C">
            <w:pPr>
              <w:shd w:val="clear" w:color="auto" w:fill="FFFFFF"/>
              <w:autoSpaceDE w:val="0"/>
              <w:autoSpaceDN w:val="0"/>
              <w:adjustRightInd w:val="0"/>
              <w:ind w:firstLine="316"/>
              <w:jc w:val="both"/>
              <w:rPr>
                <w:sz w:val="20"/>
                <w:szCs w:val="20"/>
              </w:rPr>
            </w:pPr>
            <w:r w:rsidRPr="008C2C83">
              <w:rPr>
                <w:color w:val="000000" w:themeColor="text1"/>
                <w:sz w:val="20"/>
                <w:szCs w:val="20"/>
              </w:rPr>
              <w:t>Проводить несложные ремонтные штукатурные работы. Работать инструментами для штукатурных работ. Разрабатывать эскизы оформления стен декоративными элементами. Изучать виды обоев, осуществлять подбор обоев по образцам. Выполнять упражнения по наклейке образцов обоев(на лабораторном стенде)</w:t>
            </w:r>
            <w:r>
              <w:rPr>
                <w:color w:val="000000" w:themeColor="text1"/>
                <w:sz w:val="20"/>
                <w:szCs w:val="20"/>
                <w:lang w:val="ru-RU"/>
              </w:rPr>
              <w:t xml:space="preserve">. </w:t>
            </w:r>
            <w:r w:rsidR="00B62B9C" w:rsidRPr="008C2C83">
              <w:rPr>
                <w:color w:val="000000"/>
                <w:sz w:val="20"/>
                <w:szCs w:val="20"/>
              </w:rPr>
              <w:t>Соблюдение правил безопасного труда и гигиены.</w:t>
            </w:r>
          </w:p>
          <w:p w:rsidR="00B62B9C" w:rsidRPr="00220D62" w:rsidRDefault="00B62B9C" w:rsidP="00B62B9C">
            <w:pPr>
              <w:shd w:val="clear" w:color="auto" w:fill="FFFFFF"/>
              <w:autoSpaceDE w:val="0"/>
              <w:autoSpaceDN w:val="0"/>
              <w:adjustRightInd w:val="0"/>
              <w:ind w:firstLine="316"/>
              <w:jc w:val="both"/>
              <w:rPr>
                <w:sz w:val="20"/>
                <w:szCs w:val="20"/>
              </w:rPr>
            </w:pPr>
            <w:r w:rsidRPr="00220D62">
              <w:rPr>
                <w:color w:val="000000"/>
                <w:sz w:val="20"/>
                <w:szCs w:val="20"/>
              </w:rPr>
              <w:t>Изготовление полезных для дома вещей (из древесины и металла).</w:t>
            </w:r>
          </w:p>
          <w:p w:rsidR="00B62B9C" w:rsidRPr="00B412A5" w:rsidRDefault="00B62B9C" w:rsidP="00B62B9C">
            <w:pPr>
              <w:shd w:val="clear" w:color="auto" w:fill="FFFFFF"/>
              <w:autoSpaceDE w:val="0"/>
              <w:autoSpaceDN w:val="0"/>
              <w:adjustRightInd w:val="0"/>
              <w:ind w:firstLine="316"/>
              <w:rPr>
                <w:sz w:val="20"/>
                <w:szCs w:val="20"/>
                <w:lang w:val="ru-RU"/>
              </w:rPr>
            </w:pPr>
            <w:r w:rsidRPr="00220D62">
              <w:rPr>
                <w:b/>
                <w:bCs/>
                <w:color w:val="000000"/>
                <w:sz w:val="20"/>
                <w:szCs w:val="20"/>
                <w:u w:val="single"/>
              </w:rPr>
              <w:t xml:space="preserve">Тема </w:t>
            </w:r>
            <w:r>
              <w:rPr>
                <w:b/>
                <w:bCs/>
                <w:color w:val="000000"/>
                <w:sz w:val="20"/>
                <w:szCs w:val="20"/>
                <w:u w:val="single"/>
              </w:rPr>
              <w:t>2</w:t>
            </w:r>
            <w:r w:rsidRPr="00220D62">
              <w:rPr>
                <w:b/>
                <w:bCs/>
                <w:color w:val="000000"/>
                <w:sz w:val="20"/>
                <w:szCs w:val="20"/>
                <w:u w:val="single"/>
              </w:rPr>
              <w:t xml:space="preserve">. </w:t>
            </w:r>
            <w:r w:rsidR="00F5012D">
              <w:rPr>
                <w:b/>
                <w:bCs/>
                <w:color w:val="000000"/>
                <w:sz w:val="20"/>
                <w:szCs w:val="20"/>
                <w:u w:val="single"/>
                <w:lang w:val="ru-RU"/>
              </w:rPr>
              <w:t>Простейший ремонт сантехнического оборудования</w:t>
            </w:r>
            <w:r>
              <w:rPr>
                <w:b/>
                <w:bCs/>
                <w:color w:val="000000"/>
                <w:sz w:val="20"/>
                <w:szCs w:val="20"/>
                <w:lang w:val="ru-RU"/>
              </w:rPr>
              <w:t xml:space="preserve">  (2 ч.)</w:t>
            </w:r>
          </w:p>
          <w:p w:rsidR="00B62B9C" w:rsidRPr="00220D62" w:rsidRDefault="00B62B9C" w:rsidP="00B62B9C">
            <w:pPr>
              <w:shd w:val="clear" w:color="auto" w:fill="FFFFFF"/>
              <w:autoSpaceDE w:val="0"/>
              <w:autoSpaceDN w:val="0"/>
              <w:adjustRightInd w:val="0"/>
              <w:ind w:firstLine="316"/>
              <w:jc w:val="both"/>
              <w:rPr>
                <w:sz w:val="20"/>
                <w:szCs w:val="20"/>
              </w:rPr>
            </w:pPr>
            <w:r w:rsidRPr="00220D62">
              <w:rPr>
                <w:i/>
                <w:iCs/>
                <w:color w:val="000000"/>
                <w:sz w:val="20"/>
                <w:szCs w:val="20"/>
              </w:rPr>
              <w:t xml:space="preserve">Теоретические сведения. </w:t>
            </w:r>
            <w:r w:rsidRPr="00220D62">
              <w:rPr>
                <w:color w:val="000000"/>
                <w:sz w:val="20"/>
                <w:szCs w:val="20"/>
              </w:rPr>
              <w:t>Требования к интерьеру жилища: эстетические, экологические, эргономические.</w:t>
            </w:r>
          </w:p>
          <w:p w:rsidR="0047384D" w:rsidRDefault="0047384D" w:rsidP="00B62B9C">
            <w:pPr>
              <w:shd w:val="clear" w:color="auto" w:fill="FFFFFF"/>
              <w:autoSpaceDE w:val="0"/>
              <w:autoSpaceDN w:val="0"/>
              <w:adjustRightInd w:val="0"/>
              <w:ind w:firstLine="316"/>
              <w:jc w:val="both"/>
              <w:rPr>
                <w:color w:val="000000" w:themeColor="text1"/>
                <w:sz w:val="20"/>
                <w:szCs w:val="20"/>
                <w:lang w:val="ru-RU"/>
              </w:rPr>
            </w:pPr>
            <w:r w:rsidRPr="0047384D">
              <w:rPr>
                <w:color w:val="000000" w:themeColor="text1"/>
                <w:sz w:val="20"/>
                <w:szCs w:val="20"/>
              </w:rPr>
              <w:t>Простейшее сантехническое оборудование в доме. Устранение простых неисправностей водопроводных кранов и смесителей. Инструменты и приспособления для санитарно-технических работ. Профессии, связанные с выполнением санитарно-технических работ. Соблюдение правил безопасного труда при выполнении санитарно-технических работ</w:t>
            </w:r>
            <w:r w:rsidRPr="0047384D">
              <w:rPr>
                <w:color w:val="000000" w:themeColor="text1"/>
                <w:sz w:val="20"/>
                <w:szCs w:val="20"/>
                <w:lang w:val="ru-RU"/>
              </w:rPr>
              <w:t xml:space="preserve">. </w:t>
            </w:r>
          </w:p>
          <w:p w:rsidR="0047384D" w:rsidRDefault="00B62B9C" w:rsidP="00B62B9C">
            <w:pPr>
              <w:shd w:val="clear" w:color="auto" w:fill="FFFFFF"/>
              <w:autoSpaceDE w:val="0"/>
              <w:autoSpaceDN w:val="0"/>
              <w:adjustRightInd w:val="0"/>
              <w:ind w:firstLine="316"/>
              <w:jc w:val="both"/>
              <w:rPr>
                <w:i/>
                <w:iCs/>
                <w:color w:val="000000"/>
                <w:sz w:val="20"/>
                <w:szCs w:val="20"/>
                <w:lang w:val="ru-RU"/>
              </w:rPr>
            </w:pPr>
            <w:r w:rsidRPr="0047384D">
              <w:rPr>
                <w:i/>
                <w:iCs/>
                <w:color w:val="000000"/>
                <w:sz w:val="20"/>
                <w:szCs w:val="20"/>
              </w:rPr>
              <w:t xml:space="preserve">Лабораторно-практические и практические работы. </w:t>
            </w:r>
          </w:p>
          <w:p w:rsidR="00B62B9C" w:rsidRPr="0047384D" w:rsidRDefault="0047384D" w:rsidP="00B62B9C">
            <w:pPr>
              <w:shd w:val="clear" w:color="auto" w:fill="FFFFFF"/>
              <w:autoSpaceDE w:val="0"/>
              <w:autoSpaceDN w:val="0"/>
              <w:adjustRightInd w:val="0"/>
              <w:ind w:firstLine="316"/>
              <w:jc w:val="both"/>
              <w:rPr>
                <w:sz w:val="20"/>
                <w:szCs w:val="20"/>
                <w:lang w:val="ru-RU"/>
              </w:rPr>
            </w:pPr>
            <w:r w:rsidRPr="0047384D">
              <w:rPr>
                <w:color w:val="000000" w:themeColor="text1"/>
                <w:sz w:val="20"/>
                <w:szCs w:val="20"/>
              </w:rPr>
              <w:t>Знакомиться с сантехническими инструментами и приспособлениями. Изготовлять резиновые шайбы и прокладки к вентилям и кранам. Осуществлять разборк</w:t>
            </w:r>
            <w:r>
              <w:rPr>
                <w:color w:val="000000" w:themeColor="text1"/>
                <w:sz w:val="20"/>
                <w:szCs w:val="20"/>
              </w:rPr>
              <w:t xml:space="preserve">у и сборку кранов и смесителей </w:t>
            </w:r>
            <w:r w:rsidRPr="0047384D">
              <w:rPr>
                <w:color w:val="000000" w:themeColor="text1"/>
                <w:sz w:val="20"/>
                <w:szCs w:val="20"/>
              </w:rPr>
              <w:t>(на лабораторном стенде). Заменять резиновые шайбы и уплотнительные кольца. Очищать аэратор смесителя</w:t>
            </w:r>
            <w:r>
              <w:rPr>
                <w:color w:val="000000" w:themeColor="text1"/>
                <w:sz w:val="20"/>
                <w:szCs w:val="20"/>
                <w:lang w:val="ru-RU"/>
              </w:rPr>
              <w:t>.</w:t>
            </w:r>
          </w:p>
        </w:tc>
        <w:tc>
          <w:tcPr>
            <w:tcW w:w="1277" w:type="dxa"/>
          </w:tcPr>
          <w:p w:rsidR="00B62B9C" w:rsidRPr="00797C56" w:rsidRDefault="00F5012D" w:rsidP="00B62B9C">
            <w:pPr>
              <w:jc w:val="center"/>
              <w:rPr>
                <w:b/>
                <w:sz w:val="20"/>
                <w:szCs w:val="20"/>
                <w:lang w:val="ru-RU"/>
              </w:rPr>
            </w:pPr>
            <w:r>
              <w:rPr>
                <w:b/>
                <w:sz w:val="20"/>
                <w:szCs w:val="20"/>
                <w:lang w:val="ru-RU"/>
              </w:rPr>
              <w:lastRenderedPageBreak/>
              <w:t>8</w:t>
            </w:r>
          </w:p>
        </w:tc>
      </w:tr>
      <w:tr w:rsidR="00B62B9C" w:rsidRPr="006B2B72" w:rsidTr="00653AC1">
        <w:tc>
          <w:tcPr>
            <w:tcW w:w="2269" w:type="dxa"/>
          </w:tcPr>
          <w:p w:rsidR="00B62B9C" w:rsidRPr="00797C56" w:rsidRDefault="00B62B9C" w:rsidP="00B62B9C">
            <w:pPr>
              <w:rPr>
                <w:b/>
                <w:sz w:val="20"/>
                <w:szCs w:val="20"/>
              </w:rPr>
            </w:pPr>
            <w:r w:rsidRPr="00220D62">
              <w:rPr>
                <w:b/>
                <w:color w:val="000000"/>
                <w:sz w:val="20"/>
                <w:szCs w:val="20"/>
              </w:rPr>
              <w:lastRenderedPageBreak/>
              <w:t>«Технологии исследовательской и опытнической деятельности»</w:t>
            </w:r>
          </w:p>
        </w:tc>
        <w:tc>
          <w:tcPr>
            <w:tcW w:w="6236" w:type="dxa"/>
          </w:tcPr>
          <w:p w:rsidR="00B62B9C" w:rsidRPr="00B412A5" w:rsidRDefault="00B62B9C" w:rsidP="00B62B9C">
            <w:pPr>
              <w:shd w:val="clear" w:color="auto" w:fill="FFFFFF"/>
              <w:autoSpaceDE w:val="0"/>
              <w:autoSpaceDN w:val="0"/>
              <w:adjustRightInd w:val="0"/>
              <w:ind w:firstLine="316"/>
              <w:rPr>
                <w:b/>
                <w:sz w:val="20"/>
                <w:szCs w:val="20"/>
                <w:lang w:val="ru-RU"/>
              </w:rPr>
            </w:pPr>
            <w:r>
              <w:rPr>
                <w:b/>
                <w:color w:val="000000"/>
                <w:sz w:val="20"/>
                <w:szCs w:val="20"/>
                <w:u w:val="single"/>
              </w:rPr>
              <w:t>Тема 1</w:t>
            </w:r>
            <w:r w:rsidRPr="00220D62">
              <w:rPr>
                <w:b/>
                <w:color w:val="000000"/>
                <w:sz w:val="20"/>
                <w:szCs w:val="20"/>
                <w:u w:val="single"/>
              </w:rPr>
              <w:t>. Исследовательская и созидательная деятельность</w:t>
            </w:r>
            <w:r>
              <w:rPr>
                <w:b/>
                <w:color w:val="000000"/>
                <w:sz w:val="20"/>
                <w:szCs w:val="20"/>
                <w:lang w:val="ru-RU"/>
              </w:rPr>
              <w:t>(18 ч.)</w:t>
            </w:r>
          </w:p>
          <w:p w:rsidR="00B62B9C" w:rsidRPr="00220D62" w:rsidRDefault="00B62B9C" w:rsidP="00B62B9C">
            <w:pPr>
              <w:shd w:val="clear" w:color="auto" w:fill="FFFFFF"/>
              <w:autoSpaceDE w:val="0"/>
              <w:autoSpaceDN w:val="0"/>
              <w:adjustRightInd w:val="0"/>
              <w:ind w:firstLine="316"/>
              <w:jc w:val="both"/>
              <w:rPr>
                <w:sz w:val="20"/>
                <w:szCs w:val="20"/>
              </w:rPr>
            </w:pPr>
            <w:r w:rsidRPr="00220D62">
              <w:rPr>
                <w:i/>
                <w:iCs/>
                <w:color w:val="000000"/>
                <w:sz w:val="20"/>
                <w:szCs w:val="20"/>
              </w:rPr>
              <w:t xml:space="preserve">Теоретические сведения. </w:t>
            </w:r>
            <w:r w:rsidRPr="00220D62">
              <w:rPr>
                <w:color w:val="000000"/>
                <w:sz w:val="20"/>
                <w:szCs w:val="20"/>
              </w:rPr>
              <w:t>Понятие творческого проекта. Порядок выбора темы проекта. Выбор тем проектов на основе потребностей и спроса на рынке товаров и услуг. Формулирование требований к выбранному изделию.</w:t>
            </w:r>
          </w:p>
          <w:p w:rsidR="00B62B9C" w:rsidRPr="00220D62" w:rsidRDefault="00B62B9C" w:rsidP="00B62B9C">
            <w:pPr>
              <w:shd w:val="clear" w:color="auto" w:fill="FFFFFF"/>
              <w:autoSpaceDE w:val="0"/>
              <w:autoSpaceDN w:val="0"/>
              <w:adjustRightInd w:val="0"/>
              <w:ind w:firstLine="316"/>
              <w:jc w:val="both"/>
              <w:rPr>
                <w:sz w:val="20"/>
                <w:szCs w:val="20"/>
              </w:rPr>
            </w:pPr>
            <w:r w:rsidRPr="00220D62">
              <w:rPr>
                <w:color w:val="000000"/>
                <w:sz w:val="20"/>
                <w:szCs w:val="20"/>
              </w:rPr>
              <w:t>Обоснование конструкции изделия. Методы поиска информации в книгах, журналах и сети Интернет. Этапы выполнения проекта (поисковый, технологический, заключительный).</w:t>
            </w:r>
          </w:p>
          <w:p w:rsidR="00B62B9C" w:rsidRPr="00220D62" w:rsidRDefault="00B62B9C" w:rsidP="00B62B9C">
            <w:pPr>
              <w:shd w:val="clear" w:color="auto" w:fill="FFFFFF"/>
              <w:autoSpaceDE w:val="0"/>
              <w:autoSpaceDN w:val="0"/>
              <w:adjustRightInd w:val="0"/>
              <w:ind w:firstLine="316"/>
              <w:jc w:val="both"/>
              <w:rPr>
                <w:sz w:val="20"/>
                <w:szCs w:val="20"/>
              </w:rPr>
            </w:pPr>
            <w:r w:rsidRPr="00220D62">
              <w:rPr>
                <w:color w:val="000000"/>
                <w:sz w:val="20"/>
                <w:szCs w:val="20"/>
              </w:rPr>
              <w:t>Технические и технологические задачи при проектирова</w:t>
            </w:r>
            <w:r w:rsidRPr="00220D62">
              <w:rPr>
                <w:color w:val="000000"/>
                <w:sz w:val="20"/>
                <w:szCs w:val="20"/>
              </w:rPr>
              <w:softHyphen/>
              <w:t>нии изделия, возможные пути их решения (выбор материалов, рациональной конструкции, инструментов и технологий, порядка сборки, вариантов отделки).</w:t>
            </w:r>
          </w:p>
          <w:p w:rsidR="00B62B9C" w:rsidRPr="00220D62" w:rsidRDefault="00B62B9C" w:rsidP="00B62B9C">
            <w:pPr>
              <w:shd w:val="clear" w:color="auto" w:fill="FFFFFF"/>
              <w:autoSpaceDE w:val="0"/>
              <w:autoSpaceDN w:val="0"/>
              <w:adjustRightInd w:val="0"/>
              <w:ind w:firstLine="316"/>
              <w:jc w:val="both"/>
              <w:rPr>
                <w:sz w:val="20"/>
                <w:szCs w:val="20"/>
              </w:rPr>
            </w:pPr>
            <w:r w:rsidRPr="00220D62">
              <w:rPr>
                <w:color w:val="000000"/>
                <w:sz w:val="20"/>
                <w:szCs w:val="20"/>
              </w:rPr>
              <w:t>Подготовка графической и технологической документации. Расчёт стоимости материалов для изготовления изделия. Окон</w:t>
            </w:r>
            <w:r w:rsidRPr="00220D62">
              <w:rPr>
                <w:color w:val="000000"/>
                <w:sz w:val="20"/>
                <w:szCs w:val="20"/>
              </w:rPr>
              <w:softHyphen/>
              <w:t>чательный контроль и оценка проекта.</w:t>
            </w:r>
          </w:p>
          <w:p w:rsidR="00B62B9C" w:rsidRPr="00220D62" w:rsidRDefault="00B62B9C" w:rsidP="00B62B9C">
            <w:pPr>
              <w:shd w:val="clear" w:color="auto" w:fill="FFFFFF"/>
              <w:autoSpaceDE w:val="0"/>
              <w:autoSpaceDN w:val="0"/>
              <w:adjustRightInd w:val="0"/>
              <w:ind w:firstLine="316"/>
              <w:jc w:val="both"/>
              <w:rPr>
                <w:sz w:val="20"/>
                <w:szCs w:val="20"/>
              </w:rPr>
            </w:pPr>
            <w:r w:rsidRPr="00220D62">
              <w:rPr>
                <w:color w:val="000000"/>
                <w:sz w:val="20"/>
                <w:szCs w:val="20"/>
              </w:rPr>
              <w:t>Портфолио (журнал достижений) как показатель работы учащегося за учебный год.</w:t>
            </w:r>
          </w:p>
          <w:p w:rsidR="00B62B9C" w:rsidRPr="00220D62" w:rsidRDefault="00B62B9C" w:rsidP="00B62B9C">
            <w:pPr>
              <w:shd w:val="clear" w:color="auto" w:fill="FFFFFF"/>
              <w:autoSpaceDE w:val="0"/>
              <w:autoSpaceDN w:val="0"/>
              <w:adjustRightInd w:val="0"/>
              <w:ind w:firstLine="316"/>
              <w:jc w:val="both"/>
              <w:rPr>
                <w:sz w:val="20"/>
                <w:szCs w:val="20"/>
              </w:rPr>
            </w:pPr>
            <w:r w:rsidRPr="00220D62">
              <w:rPr>
                <w:color w:val="000000"/>
                <w:sz w:val="20"/>
                <w:szCs w:val="20"/>
              </w:rPr>
              <w:t>Способы проведения презентации проектов. Использова</w:t>
            </w:r>
            <w:r w:rsidRPr="00220D62">
              <w:rPr>
                <w:color w:val="000000"/>
                <w:sz w:val="20"/>
                <w:szCs w:val="20"/>
              </w:rPr>
              <w:softHyphen/>
              <w:t>ние ПК при выполнении и презентации проекта.</w:t>
            </w:r>
          </w:p>
          <w:p w:rsidR="00B62B9C" w:rsidRPr="00220D62" w:rsidRDefault="00B62B9C" w:rsidP="00B62B9C">
            <w:pPr>
              <w:shd w:val="clear" w:color="auto" w:fill="FFFFFF"/>
              <w:autoSpaceDE w:val="0"/>
              <w:autoSpaceDN w:val="0"/>
              <w:adjustRightInd w:val="0"/>
              <w:ind w:firstLine="316"/>
              <w:jc w:val="both"/>
              <w:rPr>
                <w:sz w:val="20"/>
                <w:szCs w:val="20"/>
              </w:rPr>
            </w:pPr>
            <w:r w:rsidRPr="00220D62">
              <w:rPr>
                <w:i/>
                <w:iCs/>
                <w:color w:val="000000"/>
                <w:sz w:val="20"/>
                <w:szCs w:val="20"/>
              </w:rPr>
              <w:t xml:space="preserve">Практические работы. </w:t>
            </w:r>
            <w:r w:rsidRPr="00220D62">
              <w:rPr>
                <w:color w:val="000000"/>
                <w:sz w:val="20"/>
                <w:szCs w:val="20"/>
              </w:rPr>
              <w:t>Обоснование выбора изделия на основе личных потребностей. Поиск необходимой информации использованием сети Интернет.</w:t>
            </w:r>
          </w:p>
          <w:p w:rsidR="00B62B9C" w:rsidRPr="00220D62" w:rsidRDefault="00B62B9C" w:rsidP="00B62B9C">
            <w:pPr>
              <w:shd w:val="clear" w:color="auto" w:fill="FFFFFF"/>
              <w:autoSpaceDE w:val="0"/>
              <w:autoSpaceDN w:val="0"/>
              <w:adjustRightInd w:val="0"/>
              <w:ind w:firstLine="316"/>
              <w:jc w:val="both"/>
              <w:rPr>
                <w:sz w:val="20"/>
                <w:szCs w:val="20"/>
              </w:rPr>
            </w:pPr>
            <w:r w:rsidRPr="00220D62">
              <w:rPr>
                <w:color w:val="000000"/>
                <w:sz w:val="20"/>
                <w:szCs w:val="20"/>
              </w:rPr>
              <w:t>Выбор видов изделий. Определение состава деталей. Выполнение эскиза, модели изделия. Составление учебной инструкционной карты.</w:t>
            </w:r>
          </w:p>
          <w:p w:rsidR="00B62B9C" w:rsidRPr="00220D62" w:rsidRDefault="00B62B9C" w:rsidP="00B62B9C">
            <w:pPr>
              <w:shd w:val="clear" w:color="auto" w:fill="FFFFFF"/>
              <w:autoSpaceDE w:val="0"/>
              <w:autoSpaceDN w:val="0"/>
              <w:adjustRightInd w:val="0"/>
              <w:ind w:firstLine="316"/>
              <w:jc w:val="both"/>
              <w:rPr>
                <w:sz w:val="20"/>
                <w:szCs w:val="20"/>
              </w:rPr>
            </w:pPr>
            <w:r w:rsidRPr="00220D62">
              <w:rPr>
                <w:color w:val="000000"/>
                <w:sz w:val="20"/>
                <w:szCs w:val="20"/>
              </w:rPr>
              <w:t>Изготовление деталей, сборка и отделка изделия. Оценка стоимости материалов для изготовления изделия. Подготовка пояснительной записки. Оформление проектных материалов. Презентация проекта.</w:t>
            </w:r>
          </w:p>
          <w:p w:rsidR="00B62B9C" w:rsidRPr="00220D62" w:rsidRDefault="00B62B9C" w:rsidP="00B62B9C">
            <w:pPr>
              <w:shd w:val="clear" w:color="auto" w:fill="FFFFFF"/>
              <w:autoSpaceDE w:val="0"/>
              <w:autoSpaceDN w:val="0"/>
              <w:adjustRightInd w:val="0"/>
              <w:ind w:firstLine="316"/>
              <w:jc w:val="both"/>
              <w:rPr>
                <w:sz w:val="20"/>
                <w:szCs w:val="20"/>
              </w:rPr>
            </w:pPr>
            <w:r w:rsidRPr="00220D62">
              <w:rPr>
                <w:i/>
                <w:iCs/>
                <w:color w:val="000000"/>
                <w:sz w:val="20"/>
                <w:szCs w:val="20"/>
              </w:rPr>
              <w:t>Варианты творческих проектов из древесины и поделоч</w:t>
            </w:r>
            <w:r w:rsidRPr="00220D62">
              <w:rPr>
                <w:i/>
                <w:iCs/>
                <w:color w:val="000000"/>
                <w:sz w:val="20"/>
                <w:szCs w:val="20"/>
              </w:rPr>
              <w:softHyphen/>
              <w:t xml:space="preserve">ных материалов: </w:t>
            </w:r>
            <w:r w:rsidRPr="00220D62">
              <w:rPr>
                <w:color w:val="000000"/>
                <w:sz w:val="20"/>
                <w:szCs w:val="20"/>
              </w:rPr>
              <w:t>предметы обихода и интерьера (подставки для ручек и карандашей, настольная полочка для дисков, полоч</w:t>
            </w:r>
            <w:r w:rsidRPr="00220D62">
              <w:rPr>
                <w:color w:val="000000"/>
                <w:sz w:val="20"/>
                <w:szCs w:val="20"/>
              </w:rPr>
              <w:softHyphen/>
              <w:t>ки для цветов, подставки под горячую посуду, разделочные дос</w:t>
            </w:r>
            <w:r w:rsidRPr="00220D62">
              <w:rPr>
                <w:color w:val="000000"/>
                <w:sz w:val="20"/>
                <w:szCs w:val="20"/>
              </w:rPr>
              <w:softHyphen/>
              <w:t>ки, подвеска для отрывного календаря, домики для птиц, деко</w:t>
            </w:r>
            <w:r w:rsidRPr="00220D62">
              <w:rPr>
                <w:color w:val="000000"/>
                <w:sz w:val="20"/>
                <w:szCs w:val="20"/>
              </w:rPr>
              <w:softHyphen/>
              <w:t xml:space="preserve">ративные панно, вешалки для одежды, рамки для фотографий), стульчик для отдыха </w:t>
            </w:r>
            <w:r w:rsidRPr="00220D62">
              <w:rPr>
                <w:color w:val="000000"/>
                <w:sz w:val="20"/>
                <w:szCs w:val="20"/>
              </w:rPr>
              <w:lastRenderedPageBreak/>
              <w:t>на природе, головоломки, игрушки, куклы, модели автомобилей, судов и самолётов, раздаточные материа</w:t>
            </w:r>
            <w:r w:rsidRPr="00220D62">
              <w:rPr>
                <w:color w:val="000000"/>
                <w:sz w:val="20"/>
                <w:szCs w:val="20"/>
              </w:rPr>
              <w:softHyphen/>
              <w:t>лы для учебных занятий и др.</w:t>
            </w:r>
          </w:p>
          <w:p w:rsidR="00B62B9C" w:rsidRPr="00B412A5" w:rsidRDefault="00B62B9C" w:rsidP="00B62B9C">
            <w:pPr>
              <w:shd w:val="clear" w:color="auto" w:fill="FFFFFF"/>
              <w:autoSpaceDE w:val="0"/>
              <w:autoSpaceDN w:val="0"/>
              <w:adjustRightInd w:val="0"/>
              <w:ind w:firstLine="316"/>
              <w:jc w:val="both"/>
              <w:rPr>
                <w:sz w:val="20"/>
                <w:szCs w:val="20"/>
              </w:rPr>
            </w:pPr>
            <w:r w:rsidRPr="00220D62">
              <w:rPr>
                <w:i/>
                <w:iCs/>
                <w:color w:val="000000"/>
                <w:sz w:val="20"/>
                <w:szCs w:val="20"/>
              </w:rPr>
              <w:t>Варианты творческих проектов из металлов и искусст</w:t>
            </w:r>
            <w:r w:rsidRPr="00220D62">
              <w:rPr>
                <w:i/>
                <w:iCs/>
                <w:color w:val="000000"/>
                <w:sz w:val="20"/>
                <w:szCs w:val="20"/>
              </w:rPr>
              <w:softHyphen/>
              <w:t xml:space="preserve">венных материалов: </w:t>
            </w:r>
            <w:r w:rsidRPr="00220D62">
              <w:rPr>
                <w:color w:val="000000"/>
                <w:sz w:val="20"/>
                <w:szCs w:val="20"/>
              </w:rPr>
              <w:t>предметы обихода и интерьера (ручки для дверей, подставки для цветов, декоративные подсвечники, под</w:t>
            </w:r>
            <w:r w:rsidRPr="00220D62">
              <w:rPr>
                <w:color w:val="000000"/>
                <w:sz w:val="20"/>
                <w:szCs w:val="20"/>
              </w:rPr>
              <w:softHyphen/>
              <w:t>ставки под горячую посуду, брелок, подставка для книг, декора</w:t>
            </w:r>
            <w:r w:rsidRPr="00220D62">
              <w:rPr>
                <w:color w:val="000000"/>
                <w:sz w:val="20"/>
                <w:szCs w:val="20"/>
              </w:rPr>
              <w:softHyphen/>
              <w:t>тивные цепочки, номерок на дверь квартиры), отвёртка, под</w:t>
            </w:r>
            <w:r w:rsidRPr="00220D62">
              <w:rPr>
                <w:color w:val="000000"/>
                <w:sz w:val="20"/>
                <w:szCs w:val="20"/>
              </w:rPr>
              <w:softHyphen/>
              <w:t>ставка для паяльника, коробки для мелких деталей, головолом</w:t>
            </w:r>
            <w:r w:rsidRPr="00220D62">
              <w:rPr>
                <w:color w:val="000000"/>
                <w:sz w:val="20"/>
                <w:szCs w:val="20"/>
              </w:rPr>
              <w:softHyphen/>
              <w:t>ки, блёсны, наглядные пособия и др.</w:t>
            </w:r>
          </w:p>
        </w:tc>
        <w:tc>
          <w:tcPr>
            <w:tcW w:w="1277" w:type="dxa"/>
          </w:tcPr>
          <w:p w:rsidR="00B62B9C" w:rsidRPr="00797C56" w:rsidRDefault="00B62B9C" w:rsidP="00B62B9C">
            <w:pPr>
              <w:jc w:val="center"/>
              <w:rPr>
                <w:b/>
                <w:sz w:val="20"/>
                <w:szCs w:val="20"/>
                <w:lang w:val="ru-RU"/>
              </w:rPr>
            </w:pPr>
            <w:r w:rsidRPr="00797C56">
              <w:rPr>
                <w:b/>
                <w:sz w:val="20"/>
                <w:szCs w:val="20"/>
                <w:lang w:val="ru-RU"/>
              </w:rPr>
              <w:lastRenderedPageBreak/>
              <w:t>1</w:t>
            </w:r>
            <w:r>
              <w:rPr>
                <w:b/>
                <w:sz w:val="20"/>
                <w:szCs w:val="20"/>
                <w:lang w:val="ru-RU"/>
              </w:rPr>
              <w:t>8</w:t>
            </w:r>
          </w:p>
          <w:p w:rsidR="00B62B9C" w:rsidRPr="00797C56" w:rsidRDefault="00B62B9C" w:rsidP="00B62B9C">
            <w:pPr>
              <w:jc w:val="center"/>
              <w:rPr>
                <w:b/>
                <w:sz w:val="20"/>
                <w:szCs w:val="20"/>
              </w:rPr>
            </w:pPr>
          </w:p>
          <w:p w:rsidR="00B62B9C" w:rsidRPr="00797C56" w:rsidRDefault="00B62B9C" w:rsidP="00B62B9C">
            <w:pPr>
              <w:jc w:val="center"/>
              <w:rPr>
                <w:b/>
                <w:sz w:val="20"/>
                <w:szCs w:val="20"/>
              </w:rPr>
            </w:pPr>
          </w:p>
          <w:p w:rsidR="00B62B9C" w:rsidRPr="00797C56" w:rsidRDefault="00B62B9C" w:rsidP="00B62B9C">
            <w:pPr>
              <w:jc w:val="center"/>
              <w:rPr>
                <w:b/>
                <w:sz w:val="20"/>
                <w:szCs w:val="20"/>
              </w:rPr>
            </w:pPr>
          </w:p>
          <w:p w:rsidR="00B62B9C" w:rsidRPr="00797C56" w:rsidRDefault="00B62B9C" w:rsidP="00B62B9C">
            <w:pPr>
              <w:jc w:val="center"/>
              <w:rPr>
                <w:b/>
                <w:sz w:val="20"/>
                <w:szCs w:val="20"/>
              </w:rPr>
            </w:pPr>
          </w:p>
          <w:p w:rsidR="00B62B9C" w:rsidRPr="00797C56" w:rsidRDefault="00B62B9C" w:rsidP="00B62B9C">
            <w:pPr>
              <w:jc w:val="center"/>
              <w:rPr>
                <w:b/>
                <w:sz w:val="20"/>
                <w:szCs w:val="20"/>
              </w:rPr>
            </w:pPr>
          </w:p>
          <w:p w:rsidR="00B62B9C" w:rsidRPr="00797C56" w:rsidRDefault="00B62B9C" w:rsidP="00B62B9C">
            <w:pPr>
              <w:jc w:val="center"/>
              <w:rPr>
                <w:b/>
                <w:sz w:val="20"/>
                <w:szCs w:val="20"/>
              </w:rPr>
            </w:pPr>
          </w:p>
          <w:p w:rsidR="00B62B9C" w:rsidRPr="00797C56" w:rsidRDefault="00B62B9C" w:rsidP="00B62B9C">
            <w:pPr>
              <w:jc w:val="center"/>
              <w:rPr>
                <w:b/>
                <w:sz w:val="20"/>
                <w:szCs w:val="20"/>
              </w:rPr>
            </w:pPr>
          </w:p>
          <w:p w:rsidR="00B62B9C" w:rsidRPr="00797C56" w:rsidRDefault="00B62B9C" w:rsidP="00B62B9C">
            <w:pPr>
              <w:jc w:val="center"/>
              <w:rPr>
                <w:b/>
                <w:sz w:val="20"/>
                <w:szCs w:val="20"/>
              </w:rPr>
            </w:pPr>
          </w:p>
          <w:p w:rsidR="00B62B9C" w:rsidRPr="00797C56" w:rsidRDefault="00B62B9C" w:rsidP="00B62B9C">
            <w:pPr>
              <w:jc w:val="center"/>
              <w:rPr>
                <w:b/>
                <w:sz w:val="20"/>
                <w:szCs w:val="20"/>
              </w:rPr>
            </w:pPr>
          </w:p>
          <w:p w:rsidR="00B62B9C" w:rsidRPr="00797C56" w:rsidRDefault="00B62B9C" w:rsidP="00B62B9C">
            <w:pPr>
              <w:jc w:val="center"/>
              <w:rPr>
                <w:b/>
                <w:sz w:val="20"/>
                <w:szCs w:val="20"/>
              </w:rPr>
            </w:pPr>
          </w:p>
          <w:p w:rsidR="00B62B9C" w:rsidRPr="00797C56" w:rsidRDefault="00B62B9C" w:rsidP="00B62B9C">
            <w:pPr>
              <w:jc w:val="center"/>
              <w:rPr>
                <w:b/>
                <w:sz w:val="20"/>
                <w:szCs w:val="20"/>
              </w:rPr>
            </w:pPr>
          </w:p>
          <w:p w:rsidR="00B62B9C" w:rsidRPr="00797C56" w:rsidRDefault="00B62B9C" w:rsidP="00B62B9C">
            <w:pPr>
              <w:jc w:val="center"/>
              <w:rPr>
                <w:b/>
                <w:sz w:val="20"/>
                <w:szCs w:val="20"/>
              </w:rPr>
            </w:pPr>
          </w:p>
          <w:p w:rsidR="00B62B9C" w:rsidRPr="00797C56" w:rsidRDefault="00B62B9C" w:rsidP="00B62B9C">
            <w:pPr>
              <w:jc w:val="center"/>
              <w:rPr>
                <w:b/>
                <w:sz w:val="20"/>
                <w:szCs w:val="20"/>
              </w:rPr>
            </w:pPr>
          </w:p>
          <w:p w:rsidR="00B62B9C" w:rsidRPr="00797C56" w:rsidRDefault="00B62B9C" w:rsidP="00B62B9C">
            <w:pPr>
              <w:jc w:val="center"/>
              <w:rPr>
                <w:b/>
                <w:sz w:val="20"/>
                <w:szCs w:val="20"/>
              </w:rPr>
            </w:pPr>
          </w:p>
          <w:p w:rsidR="00B62B9C" w:rsidRPr="00797C56" w:rsidRDefault="00B62B9C" w:rsidP="00B62B9C">
            <w:pPr>
              <w:jc w:val="center"/>
              <w:rPr>
                <w:b/>
                <w:sz w:val="20"/>
                <w:szCs w:val="20"/>
              </w:rPr>
            </w:pPr>
          </w:p>
          <w:p w:rsidR="00B62B9C" w:rsidRPr="00797C56" w:rsidRDefault="00B62B9C" w:rsidP="00B62B9C">
            <w:pPr>
              <w:jc w:val="center"/>
              <w:rPr>
                <w:b/>
                <w:sz w:val="20"/>
                <w:szCs w:val="20"/>
              </w:rPr>
            </w:pPr>
          </w:p>
          <w:p w:rsidR="00B62B9C" w:rsidRPr="00797C56" w:rsidRDefault="00B62B9C" w:rsidP="00B62B9C">
            <w:pPr>
              <w:jc w:val="center"/>
              <w:rPr>
                <w:b/>
                <w:sz w:val="20"/>
                <w:szCs w:val="20"/>
              </w:rPr>
            </w:pPr>
          </w:p>
          <w:p w:rsidR="00B62B9C" w:rsidRPr="00797C56" w:rsidRDefault="00B62B9C" w:rsidP="00B62B9C">
            <w:pPr>
              <w:jc w:val="center"/>
              <w:rPr>
                <w:b/>
                <w:sz w:val="20"/>
                <w:szCs w:val="20"/>
              </w:rPr>
            </w:pPr>
          </w:p>
          <w:p w:rsidR="00B62B9C" w:rsidRPr="00797C56" w:rsidRDefault="00B62B9C" w:rsidP="00B62B9C">
            <w:pPr>
              <w:jc w:val="center"/>
              <w:rPr>
                <w:b/>
                <w:sz w:val="20"/>
                <w:szCs w:val="20"/>
              </w:rPr>
            </w:pPr>
          </w:p>
          <w:p w:rsidR="00B62B9C" w:rsidRPr="00797C56" w:rsidRDefault="00B62B9C" w:rsidP="00B62B9C">
            <w:pPr>
              <w:rPr>
                <w:b/>
                <w:sz w:val="20"/>
                <w:szCs w:val="20"/>
                <w:lang w:val="ru-RU"/>
              </w:rPr>
            </w:pPr>
          </w:p>
        </w:tc>
      </w:tr>
      <w:tr w:rsidR="006B2B72" w:rsidRPr="006B2B72" w:rsidTr="00653AC1">
        <w:tc>
          <w:tcPr>
            <w:tcW w:w="2269" w:type="dxa"/>
          </w:tcPr>
          <w:p w:rsidR="006B2B72" w:rsidRPr="006B2B72" w:rsidRDefault="006B2B72" w:rsidP="00B62B9C">
            <w:pPr>
              <w:rPr>
                <w:b/>
                <w:sz w:val="20"/>
                <w:szCs w:val="20"/>
              </w:rPr>
            </w:pPr>
            <w:r w:rsidRPr="006B2B72">
              <w:rPr>
                <w:b/>
                <w:sz w:val="20"/>
                <w:szCs w:val="20"/>
              </w:rPr>
              <w:lastRenderedPageBreak/>
              <w:t xml:space="preserve">Итого </w:t>
            </w:r>
          </w:p>
        </w:tc>
        <w:tc>
          <w:tcPr>
            <w:tcW w:w="6236" w:type="dxa"/>
          </w:tcPr>
          <w:p w:rsidR="006B2B72" w:rsidRPr="006B2B72" w:rsidRDefault="006B2B72" w:rsidP="00B62B9C">
            <w:pPr>
              <w:rPr>
                <w:sz w:val="20"/>
                <w:szCs w:val="20"/>
              </w:rPr>
            </w:pPr>
          </w:p>
        </w:tc>
        <w:tc>
          <w:tcPr>
            <w:tcW w:w="1277" w:type="dxa"/>
          </w:tcPr>
          <w:p w:rsidR="006B2B72" w:rsidRPr="006B2B72" w:rsidRDefault="006B2B72" w:rsidP="00B62B9C">
            <w:pPr>
              <w:jc w:val="center"/>
              <w:rPr>
                <w:b/>
                <w:sz w:val="20"/>
                <w:szCs w:val="20"/>
              </w:rPr>
            </w:pPr>
            <w:r w:rsidRPr="006B2B72">
              <w:rPr>
                <w:b/>
                <w:sz w:val="20"/>
                <w:szCs w:val="20"/>
              </w:rPr>
              <w:t>68</w:t>
            </w:r>
          </w:p>
        </w:tc>
      </w:tr>
    </w:tbl>
    <w:p w:rsidR="00385290" w:rsidRPr="003F36B0" w:rsidRDefault="00385290" w:rsidP="00385290">
      <w:pPr>
        <w:rPr>
          <w:sz w:val="20"/>
          <w:szCs w:val="20"/>
        </w:rPr>
      </w:pPr>
    </w:p>
    <w:p w:rsidR="003A790C" w:rsidRPr="003F36B0" w:rsidRDefault="003A790C" w:rsidP="003A790C">
      <w:pPr>
        <w:spacing w:line="360" w:lineRule="auto"/>
        <w:jc w:val="center"/>
        <w:rPr>
          <w:sz w:val="20"/>
          <w:szCs w:val="20"/>
          <w:lang w:val="ru-RU"/>
        </w:rPr>
      </w:pPr>
    </w:p>
    <w:p w:rsidR="00385290" w:rsidRPr="003F36B0" w:rsidRDefault="00385290" w:rsidP="003A790C">
      <w:pPr>
        <w:spacing w:line="360" w:lineRule="auto"/>
        <w:jc w:val="center"/>
        <w:rPr>
          <w:sz w:val="20"/>
          <w:szCs w:val="20"/>
          <w:lang w:val="ru-RU"/>
        </w:rPr>
      </w:pPr>
    </w:p>
    <w:p w:rsidR="00385290" w:rsidRPr="003F36B0" w:rsidRDefault="00385290" w:rsidP="003A790C">
      <w:pPr>
        <w:spacing w:line="360" w:lineRule="auto"/>
        <w:jc w:val="center"/>
        <w:rPr>
          <w:sz w:val="20"/>
          <w:szCs w:val="20"/>
          <w:lang w:val="ru-RU"/>
        </w:rPr>
      </w:pPr>
    </w:p>
    <w:p w:rsidR="00385290" w:rsidRPr="003F36B0" w:rsidRDefault="00385290" w:rsidP="003A790C">
      <w:pPr>
        <w:spacing w:line="360" w:lineRule="auto"/>
        <w:jc w:val="center"/>
        <w:rPr>
          <w:sz w:val="20"/>
          <w:szCs w:val="20"/>
          <w:lang w:val="ru-RU"/>
        </w:rPr>
      </w:pPr>
    </w:p>
    <w:p w:rsidR="00385290" w:rsidRPr="003F36B0" w:rsidRDefault="00385290" w:rsidP="003A790C">
      <w:pPr>
        <w:spacing w:line="360" w:lineRule="auto"/>
        <w:jc w:val="center"/>
        <w:rPr>
          <w:sz w:val="20"/>
          <w:szCs w:val="20"/>
          <w:lang w:val="ru-RU"/>
        </w:rPr>
      </w:pPr>
    </w:p>
    <w:p w:rsidR="00385290" w:rsidRPr="003F36B0" w:rsidRDefault="00385290" w:rsidP="003A790C">
      <w:pPr>
        <w:spacing w:line="360" w:lineRule="auto"/>
        <w:jc w:val="center"/>
        <w:rPr>
          <w:sz w:val="20"/>
          <w:szCs w:val="20"/>
          <w:lang w:val="ru-RU"/>
        </w:rPr>
      </w:pPr>
    </w:p>
    <w:p w:rsidR="00385290" w:rsidRPr="003F36B0" w:rsidRDefault="00385290" w:rsidP="003A790C">
      <w:pPr>
        <w:spacing w:line="360" w:lineRule="auto"/>
        <w:jc w:val="center"/>
        <w:rPr>
          <w:sz w:val="20"/>
          <w:szCs w:val="20"/>
          <w:lang w:val="ru-RU"/>
        </w:rPr>
      </w:pPr>
    </w:p>
    <w:p w:rsidR="00AA3552" w:rsidRPr="003F36B0" w:rsidRDefault="00AA3552" w:rsidP="003A790C">
      <w:pPr>
        <w:spacing w:line="360" w:lineRule="auto"/>
        <w:jc w:val="center"/>
        <w:rPr>
          <w:sz w:val="20"/>
          <w:szCs w:val="20"/>
          <w:lang w:val="ru-RU"/>
        </w:rPr>
      </w:pPr>
    </w:p>
    <w:p w:rsidR="00AA3552" w:rsidRPr="003F36B0" w:rsidRDefault="00AA3552" w:rsidP="003A790C">
      <w:pPr>
        <w:spacing w:line="360" w:lineRule="auto"/>
        <w:jc w:val="center"/>
        <w:rPr>
          <w:sz w:val="20"/>
          <w:szCs w:val="20"/>
          <w:lang w:val="ru-RU"/>
        </w:rPr>
      </w:pPr>
    </w:p>
    <w:p w:rsidR="00AA3552" w:rsidRPr="003F36B0" w:rsidRDefault="00AA3552" w:rsidP="003A790C">
      <w:pPr>
        <w:spacing w:line="360" w:lineRule="auto"/>
        <w:jc w:val="center"/>
        <w:rPr>
          <w:sz w:val="20"/>
          <w:szCs w:val="20"/>
          <w:lang w:val="ru-RU"/>
        </w:rPr>
      </w:pPr>
    </w:p>
    <w:p w:rsidR="00AA3552" w:rsidRPr="003F36B0" w:rsidRDefault="00AA3552" w:rsidP="003A790C">
      <w:pPr>
        <w:spacing w:line="360" w:lineRule="auto"/>
        <w:jc w:val="center"/>
        <w:rPr>
          <w:sz w:val="20"/>
          <w:szCs w:val="20"/>
          <w:lang w:val="ru-RU"/>
        </w:rPr>
      </w:pPr>
    </w:p>
    <w:p w:rsidR="00AA3552" w:rsidRPr="003F36B0" w:rsidRDefault="00AA3552" w:rsidP="003A790C">
      <w:pPr>
        <w:spacing w:line="360" w:lineRule="auto"/>
        <w:jc w:val="center"/>
        <w:rPr>
          <w:sz w:val="20"/>
          <w:szCs w:val="20"/>
          <w:lang w:val="ru-RU"/>
        </w:rPr>
      </w:pPr>
    </w:p>
    <w:p w:rsidR="00AA3552" w:rsidRPr="003F36B0" w:rsidRDefault="00AA3552" w:rsidP="003A790C">
      <w:pPr>
        <w:spacing w:line="360" w:lineRule="auto"/>
        <w:jc w:val="center"/>
        <w:rPr>
          <w:sz w:val="20"/>
          <w:szCs w:val="20"/>
          <w:lang w:val="ru-RU"/>
        </w:rPr>
      </w:pPr>
    </w:p>
    <w:p w:rsidR="00AA3552" w:rsidRPr="003F36B0" w:rsidRDefault="00AA3552" w:rsidP="003A790C">
      <w:pPr>
        <w:spacing w:line="360" w:lineRule="auto"/>
        <w:jc w:val="center"/>
        <w:rPr>
          <w:sz w:val="20"/>
          <w:szCs w:val="20"/>
          <w:lang w:val="ru-RU"/>
        </w:rPr>
      </w:pPr>
    </w:p>
    <w:p w:rsidR="00AA3552" w:rsidRPr="003F36B0" w:rsidRDefault="00AA3552" w:rsidP="003A790C">
      <w:pPr>
        <w:spacing w:line="360" w:lineRule="auto"/>
        <w:jc w:val="center"/>
        <w:rPr>
          <w:sz w:val="20"/>
          <w:szCs w:val="20"/>
          <w:lang w:val="ru-RU"/>
        </w:rPr>
      </w:pPr>
    </w:p>
    <w:p w:rsidR="00AA3552" w:rsidRPr="003F36B0" w:rsidRDefault="00AA3552" w:rsidP="003A790C">
      <w:pPr>
        <w:spacing w:line="360" w:lineRule="auto"/>
        <w:jc w:val="center"/>
        <w:rPr>
          <w:sz w:val="20"/>
          <w:szCs w:val="20"/>
          <w:lang w:val="ru-RU"/>
        </w:rPr>
      </w:pPr>
    </w:p>
    <w:p w:rsidR="00AA3552" w:rsidRPr="003F36B0" w:rsidRDefault="00AA3552" w:rsidP="003A790C">
      <w:pPr>
        <w:spacing w:line="360" w:lineRule="auto"/>
        <w:jc w:val="center"/>
        <w:rPr>
          <w:sz w:val="20"/>
          <w:szCs w:val="20"/>
          <w:lang w:val="ru-RU"/>
        </w:rPr>
      </w:pPr>
    </w:p>
    <w:p w:rsidR="00AA3552" w:rsidRPr="003F36B0" w:rsidRDefault="00AA3552" w:rsidP="003A790C">
      <w:pPr>
        <w:spacing w:line="360" w:lineRule="auto"/>
        <w:jc w:val="center"/>
        <w:rPr>
          <w:sz w:val="20"/>
          <w:szCs w:val="20"/>
          <w:lang w:val="ru-RU"/>
        </w:rPr>
      </w:pPr>
    </w:p>
    <w:p w:rsidR="00AA3552" w:rsidRDefault="00AA3552" w:rsidP="003A790C">
      <w:pPr>
        <w:spacing w:line="360" w:lineRule="auto"/>
        <w:jc w:val="center"/>
        <w:rPr>
          <w:sz w:val="20"/>
          <w:szCs w:val="20"/>
          <w:lang w:val="ru-RU"/>
        </w:rPr>
      </w:pPr>
    </w:p>
    <w:p w:rsidR="00653AC1" w:rsidRDefault="00653AC1" w:rsidP="003A790C">
      <w:pPr>
        <w:spacing w:line="360" w:lineRule="auto"/>
        <w:jc w:val="center"/>
        <w:rPr>
          <w:sz w:val="20"/>
          <w:szCs w:val="20"/>
          <w:lang w:val="ru-RU"/>
        </w:rPr>
      </w:pPr>
    </w:p>
    <w:p w:rsidR="00653AC1" w:rsidRDefault="00653AC1" w:rsidP="003A790C">
      <w:pPr>
        <w:spacing w:line="360" w:lineRule="auto"/>
        <w:jc w:val="center"/>
        <w:rPr>
          <w:sz w:val="20"/>
          <w:szCs w:val="20"/>
          <w:lang w:val="ru-RU"/>
        </w:rPr>
      </w:pPr>
    </w:p>
    <w:p w:rsidR="00653AC1" w:rsidRDefault="00653AC1" w:rsidP="003A790C">
      <w:pPr>
        <w:spacing w:line="360" w:lineRule="auto"/>
        <w:jc w:val="center"/>
        <w:rPr>
          <w:sz w:val="20"/>
          <w:szCs w:val="20"/>
          <w:lang w:val="ru-RU"/>
        </w:rPr>
      </w:pPr>
    </w:p>
    <w:p w:rsidR="00653AC1" w:rsidRDefault="00653AC1" w:rsidP="003A790C">
      <w:pPr>
        <w:spacing w:line="360" w:lineRule="auto"/>
        <w:jc w:val="center"/>
        <w:rPr>
          <w:sz w:val="20"/>
          <w:szCs w:val="20"/>
          <w:lang w:val="ru-RU"/>
        </w:rPr>
      </w:pPr>
    </w:p>
    <w:p w:rsidR="00653AC1" w:rsidRDefault="00653AC1" w:rsidP="003A790C">
      <w:pPr>
        <w:spacing w:line="360" w:lineRule="auto"/>
        <w:jc w:val="center"/>
        <w:rPr>
          <w:sz w:val="20"/>
          <w:szCs w:val="20"/>
          <w:lang w:val="ru-RU"/>
        </w:rPr>
      </w:pPr>
    </w:p>
    <w:p w:rsidR="00653AC1" w:rsidRDefault="00653AC1" w:rsidP="003A790C">
      <w:pPr>
        <w:spacing w:line="360" w:lineRule="auto"/>
        <w:jc w:val="center"/>
        <w:rPr>
          <w:sz w:val="20"/>
          <w:szCs w:val="20"/>
          <w:lang w:val="ru-RU"/>
        </w:rPr>
      </w:pPr>
    </w:p>
    <w:p w:rsidR="003C5C17" w:rsidRDefault="003C5C17" w:rsidP="003A790C">
      <w:pPr>
        <w:spacing w:line="360" w:lineRule="auto"/>
        <w:jc w:val="center"/>
        <w:rPr>
          <w:sz w:val="20"/>
          <w:szCs w:val="20"/>
          <w:lang w:val="ru-RU"/>
        </w:rPr>
      </w:pPr>
    </w:p>
    <w:p w:rsidR="003C5C17" w:rsidRDefault="003C5C17" w:rsidP="003A790C">
      <w:pPr>
        <w:spacing w:line="360" w:lineRule="auto"/>
        <w:jc w:val="center"/>
        <w:rPr>
          <w:sz w:val="20"/>
          <w:szCs w:val="20"/>
          <w:lang w:val="ru-RU"/>
        </w:rPr>
      </w:pPr>
    </w:p>
    <w:p w:rsidR="003C5C17" w:rsidRDefault="003C5C17" w:rsidP="003A790C">
      <w:pPr>
        <w:spacing w:line="360" w:lineRule="auto"/>
        <w:jc w:val="center"/>
        <w:rPr>
          <w:sz w:val="20"/>
          <w:szCs w:val="20"/>
          <w:lang w:val="ru-RU"/>
        </w:rPr>
      </w:pPr>
    </w:p>
    <w:p w:rsidR="003C5C17" w:rsidRDefault="003C5C17" w:rsidP="003A790C">
      <w:pPr>
        <w:spacing w:line="360" w:lineRule="auto"/>
        <w:jc w:val="center"/>
        <w:rPr>
          <w:sz w:val="20"/>
          <w:szCs w:val="20"/>
          <w:lang w:val="ru-RU"/>
        </w:rPr>
      </w:pPr>
    </w:p>
    <w:p w:rsidR="003C5C17" w:rsidRDefault="003C5C17" w:rsidP="003A790C">
      <w:pPr>
        <w:spacing w:line="360" w:lineRule="auto"/>
        <w:jc w:val="center"/>
        <w:rPr>
          <w:sz w:val="20"/>
          <w:szCs w:val="20"/>
          <w:lang w:val="ru-RU"/>
        </w:rPr>
      </w:pPr>
    </w:p>
    <w:p w:rsidR="003C5C17" w:rsidRDefault="003C5C17" w:rsidP="003A790C">
      <w:pPr>
        <w:spacing w:line="360" w:lineRule="auto"/>
        <w:jc w:val="center"/>
        <w:rPr>
          <w:sz w:val="20"/>
          <w:szCs w:val="20"/>
          <w:lang w:val="ru-RU"/>
        </w:rPr>
      </w:pPr>
    </w:p>
    <w:p w:rsidR="003C5C17" w:rsidRDefault="003C5C17" w:rsidP="003A790C">
      <w:pPr>
        <w:spacing w:line="360" w:lineRule="auto"/>
        <w:jc w:val="center"/>
        <w:rPr>
          <w:sz w:val="20"/>
          <w:szCs w:val="20"/>
          <w:lang w:val="ru-RU"/>
        </w:rPr>
      </w:pPr>
    </w:p>
    <w:p w:rsidR="003C5C17" w:rsidRDefault="003C5C17" w:rsidP="003A790C">
      <w:pPr>
        <w:spacing w:line="360" w:lineRule="auto"/>
        <w:jc w:val="center"/>
        <w:rPr>
          <w:sz w:val="20"/>
          <w:szCs w:val="20"/>
          <w:lang w:val="ru-RU"/>
        </w:rPr>
      </w:pPr>
    </w:p>
    <w:p w:rsidR="003C5C17" w:rsidRDefault="003C5C17" w:rsidP="003A790C">
      <w:pPr>
        <w:spacing w:line="360" w:lineRule="auto"/>
        <w:jc w:val="center"/>
        <w:rPr>
          <w:sz w:val="20"/>
          <w:szCs w:val="20"/>
          <w:lang w:val="ru-RU"/>
        </w:rPr>
      </w:pPr>
    </w:p>
    <w:p w:rsidR="003C5C17" w:rsidRDefault="003C5C17" w:rsidP="003A790C">
      <w:pPr>
        <w:spacing w:line="360" w:lineRule="auto"/>
        <w:jc w:val="center"/>
        <w:rPr>
          <w:sz w:val="20"/>
          <w:szCs w:val="20"/>
          <w:lang w:val="ru-RU"/>
        </w:rPr>
      </w:pPr>
    </w:p>
    <w:p w:rsidR="003C5C17" w:rsidRDefault="003C5C17" w:rsidP="003A790C">
      <w:pPr>
        <w:spacing w:line="360" w:lineRule="auto"/>
        <w:jc w:val="center"/>
        <w:rPr>
          <w:sz w:val="20"/>
          <w:szCs w:val="20"/>
          <w:lang w:val="ru-RU"/>
        </w:rPr>
      </w:pPr>
    </w:p>
    <w:p w:rsidR="00C86DC6" w:rsidRPr="004F7CC4" w:rsidRDefault="00C86DC6" w:rsidP="00C86DC6">
      <w:pPr>
        <w:ind w:firstLine="426"/>
        <w:jc w:val="center"/>
        <w:rPr>
          <w:b/>
          <w:sz w:val="20"/>
          <w:szCs w:val="20"/>
          <w:lang w:val="ru-RU"/>
        </w:rPr>
      </w:pPr>
      <w:r w:rsidRPr="00C14EBB">
        <w:rPr>
          <w:b/>
          <w:sz w:val="20"/>
          <w:szCs w:val="20"/>
        </w:rPr>
        <w:lastRenderedPageBreak/>
        <w:t>КРИТЕРИИ ОЦЕНИВАНИЯ</w:t>
      </w:r>
      <w:r>
        <w:rPr>
          <w:b/>
          <w:sz w:val="20"/>
          <w:szCs w:val="20"/>
        </w:rPr>
        <w:t xml:space="preserve"> УЧАЩИХСЯ</w:t>
      </w:r>
    </w:p>
    <w:p w:rsidR="00C86DC6" w:rsidRDefault="00C86DC6" w:rsidP="00C86DC6">
      <w:pPr>
        <w:jc w:val="center"/>
        <w:rPr>
          <w:b/>
          <w:sz w:val="20"/>
          <w:szCs w:val="20"/>
          <w:lang w:val="ru-RU"/>
        </w:rPr>
      </w:pPr>
    </w:p>
    <w:tbl>
      <w:tblPr>
        <w:tblW w:w="10632" w:type="dxa"/>
        <w:tblInd w:w="-279" w:type="dxa"/>
        <w:tblLayout w:type="fixed"/>
        <w:tblCellMar>
          <w:left w:w="0" w:type="dxa"/>
          <w:right w:w="0" w:type="dxa"/>
        </w:tblCellMar>
        <w:tblLook w:val="0000"/>
      </w:tblPr>
      <w:tblGrid>
        <w:gridCol w:w="284"/>
        <w:gridCol w:w="709"/>
        <w:gridCol w:w="2268"/>
        <w:gridCol w:w="1276"/>
        <w:gridCol w:w="1134"/>
        <w:gridCol w:w="1843"/>
        <w:gridCol w:w="1559"/>
        <w:gridCol w:w="1559"/>
      </w:tblGrid>
      <w:tr w:rsidR="0027186F" w:rsidRPr="006B55BF" w:rsidTr="00B62B9C">
        <w:trPr>
          <w:trHeight w:hRule="exact" w:val="792"/>
        </w:trPr>
        <w:tc>
          <w:tcPr>
            <w:tcW w:w="284" w:type="dxa"/>
            <w:tcBorders>
              <w:top w:val="single" w:sz="4" w:space="0" w:color="auto"/>
              <w:left w:val="single" w:sz="4" w:space="0" w:color="auto"/>
              <w:bottom w:val="nil"/>
              <w:right w:val="nil"/>
            </w:tcBorders>
            <w:shd w:val="clear" w:color="auto" w:fill="FFFFFF"/>
          </w:tcPr>
          <w:p w:rsidR="0027186F" w:rsidRPr="006B55BF" w:rsidRDefault="0027186F" w:rsidP="00B62B9C">
            <w:pPr>
              <w:spacing w:line="190" w:lineRule="exact"/>
              <w:rPr>
                <w:sz w:val="20"/>
                <w:szCs w:val="20"/>
                <w:lang w:val="ru-RU"/>
              </w:rPr>
            </w:pPr>
            <w:r w:rsidRPr="006B55BF">
              <w:rPr>
                <w:color w:val="000000"/>
                <w:sz w:val="20"/>
                <w:szCs w:val="20"/>
                <w:lang w:val="ru-RU"/>
              </w:rPr>
              <w:t>№</w:t>
            </w:r>
          </w:p>
          <w:p w:rsidR="0027186F" w:rsidRPr="006B55BF" w:rsidRDefault="0027186F" w:rsidP="00B62B9C">
            <w:pPr>
              <w:spacing w:line="190" w:lineRule="exact"/>
              <w:rPr>
                <w:sz w:val="20"/>
                <w:szCs w:val="20"/>
                <w:lang w:val="ru-RU"/>
              </w:rPr>
            </w:pPr>
            <w:proofErr w:type="gramStart"/>
            <w:r>
              <w:rPr>
                <w:color w:val="000000"/>
                <w:sz w:val="20"/>
                <w:szCs w:val="20"/>
                <w:lang w:val="ru-RU"/>
              </w:rPr>
              <w:t>п</w:t>
            </w:r>
            <w:proofErr w:type="gramEnd"/>
            <w:r>
              <w:rPr>
                <w:color w:val="000000"/>
                <w:sz w:val="20"/>
                <w:szCs w:val="20"/>
                <w:lang w:val="ru-RU"/>
              </w:rPr>
              <w:t>/</w:t>
            </w:r>
            <w:r w:rsidRPr="006B55BF">
              <w:rPr>
                <w:color w:val="000000"/>
                <w:sz w:val="20"/>
                <w:szCs w:val="20"/>
                <w:lang w:val="ru-RU"/>
              </w:rPr>
              <w:t>п</w:t>
            </w:r>
          </w:p>
        </w:tc>
        <w:tc>
          <w:tcPr>
            <w:tcW w:w="709" w:type="dxa"/>
            <w:tcBorders>
              <w:top w:val="single" w:sz="4" w:space="0" w:color="auto"/>
              <w:left w:val="single" w:sz="4" w:space="0" w:color="auto"/>
              <w:bottom w:val="nil"/>
              <w:right w:val="nil"/>
            </w:tcBorders>
            <w:shd w:val="clear" w:color="auto" w:fill="FFFFFF"/>
          </w:tcPr>
          <w:p w:rsidR="0027186F" w:rsidRPr="006B55BF" w:rsidRDefault="0027186F" w:rsidP="00B62B9C">
            <w:pPr>
              <w:spacing w:line="190" w:lineRule="exact"/>
              <w:rPr>
                <w:sz w:val="20"/>
                <w:szCs w:val="20"/>
                <w:lang w:val="ru-RU"/>
              </w:rPr>
            </w:pPr>
            <w:r w:rsidRPr="006B55BF">
              <w:rPr>
                <w:color w:val="000000"/>
                <w:sz w:val="20"/>
                <w:szCs w:val="20"/>
                <w:lang w:val="ru-RU"/>
              </w:rPr>
              <w:t>оценки</w:t>
            </w:r>
          </w:p>
        </w:tc>
        <w:tc>
          <w:tcPr>
            <w:tcW w:w="2268" w:type="dxa"/>
            <w:tcBorders>
              <w:top w:val="single" w:sz="4" w:space="0" w:color="auto"/>
              <w:left w:val="single" w:sz="4" w:space="0" w:color="auto"/>
              <w:bottom w:val="nil"/>
              <w:right w:val="nil"/>
            </w:tcBorders>
            <w:shd w:val="clear" w:color="auto" w:fill="FFFFFF"/>
          </w:tcPr>
          <w:p w:rsidR="0027186F" w:rsidRPr="006B55BF" w:rsidRDefault="0027186F" w:rsidP="00B62B9C">
            <w:pPr>
              <w:spacing w:line="190" w:lineRule="exact"/>
              <w:rPr>
                <w:sz w:val="20"/>
                <w:szCs w:val="20"/>
                <w:lang w:val="ru-RU"/>
              </w:rPr>
            </w:pPr>
            <w:r w:rsidRPr="006B55BF">
              <w:rPr>
                <w:color w:val="000000"/>
                <w:sz w:val="20"/>
                <w:szCs w:val="20"/>
                <w:lang w:val="ru-RU"/>
              </w:rPr>
              <w:t>Знание учебного материала</w:t>
            </w:r>
          </w:p>
        </w:tc>
        <w:tc>
          <w:tcPr>
            <w:tcW w:w="1276" w:type="dxa"/>
            <w:tcBorders>
              <w:top w:val="single" w:sz="4" w:space="0" w:color="auto"/>
              <w:left w:val="single" w:sz="4" w:space="0" w:color="auto"/>
              <w:bottom w:val="nil"/>
              <w:right w:val="nil"/>
            </w:tcBorders>
            <w:shd w:val="clear" w:color="auto" w:fill="FFFFFF"/>
          </w:tcPr>
          <w:p w:rsidR="0027186F" w:rsidRPr="006B55BF" w:rsidRDefault="0027186F" w:rsidP="00B62B9C">
            <w:pPr>
              <w:rPr>
                <w:sz w:val="20"/>
                <w:szCs w:val="20"/>
                <w:lang w:val="ru-RU"/>
              </w:rPr>
            </w:pPr>
            <w:r w:rsidRPr="006B55BF">
              <w:rPr>
                <w:color w:val="000000"/>
                <w:sz w:val="20"/>
                <w:szCs w:val="20"/>
                <w:lang w:val="ru-RU"/>
              </w:rPr>
              <w:t>Точность</w:t>
            </w:r>
          </w:p>
          <w:p w:rsidR="0027186F" w:rsidRPr="006B55BF" w:rsidRDefault="0027186F" w:rsidP="00B62B9C">
            <w:pPr>
              <w:rPr>
                <w:sz w:val="20"/>
                <w:szCs w:val="20"/>
                <w:lang w:val="ru-RU"/>
              </w:rPr>
            </w:pPr>
            <w:r w:rsidRPr="006B55BF">
              <w:rPr>
                <w:color w:val="000000"/>
                <w:sz w:val="20"/>
                <w:szCs w:val="20"/>
                <w:lang w:val="ru-RU"/>
              </w:rPr>
              <w:t>обработки</w:t>
            </w:r>
          </w:p>
          <w:p w:rsidR="0027186F" w:rsidRPr="006B55BF" w:rsidRDefault="0027186F" w:rsidP="00B62B9C">
            <w:pPr>
              <w:rPr>
                <w:sz w:val="20"/>
                <w:szCs w:val="20"/>
                <w:lang w:val="ru-RU"/>
              </w:rPr>
            </w:pPr>
            <w:r w:rsidRPr="006B55BF">
              <w:rPr>
                <w:color w:val="000000"/>
                <w:sz w:val="20"/>
                <w:szCs w:val="20"/>
                <w:lang w:val="ru-RU"/>
              </w:rPr>
              <w:t>изделия</w:t>
            </w:r>
          </w:p>
        </w:tc>
        <w:tc>
          <w:tcPr>
            <w:tcW w:w="1134" w:type="dxa"/>
            <w:tcBorders>
              <w:top w:val="single" w:sz="4" w:space="0" w:color="auto"/>
              <w:left w:val="single" w:sz="4" w:space="0" w:color="auto"/>
              <w:bottom w:val="nil"/>
              <w:right w:val="nil"/>
            </w:tcBorders>
            <w:shd w:val="clear" w:color="auto" w:fill="FFFFFF"/>
          </w:tcPr>
          <w:p w:rsidR="0027186F" w:rsidRPr="006B55BF" w:rsidRDefault="0027186F" w:rsidP="00B62B9C">
            <w:pPr>
              <w:rPr>
                <w:sz w:val="20"/>
                <w:szCs w:val="20"/>
                <w:lang w:val="ru-RU"/>
              </w:rPr>
            </w:pPr>
            <w:r w:rsidRPr="006B55BF">
              <w:rPr>
                <w:color w:val="000000"/>
                <w:sz w:val="20"/>
                <w:szCs w:val="20"/>
                <w:lang w:val="ru-RU"/>
              </w:rPr>
              <w:t>Норма времени выполнения</w:t>
            </w:r>
          </w:p>
        </w:tc>
        <w:tc>
          <w:tcPr>
            <w:tcW w:w="1843" w:type="dxa"/>
            <w:tcBorders>
              <w:top w:val="single" w:sz="4" w:space="0" w:color="auto"/>
              <w:left w:val="single" w:sz="4" w:space="0" w:color="auto"/>
              <w:bottom w:val="nil"/>
              <w:right w:val="nil"/>
            </w:tcBorders>
            <w:shd w:val="clear" w:color="auto" w:fill="FFFFFF"/>
          </w:tcPr>
          <w:p w:rsidR="0027186F" w:rsidRPr="006B55BF" w:rsidRDefault="0027186F" w:rsidP="00B62B9C">
            <w:pPr>
              <w:rPr>
                <w:sz w:val="20"/>
                <w:szCs w:val="20"/>
                <w:lang w:val="ru-RU"/>
              </w:rPr>
            </w:pPr>
            <w:r w:rsidRPr="006B55BF">
              <w:rPr>
                <w:color w:val="000000"/>
                <w:sz w:val="20"/>
                <w:szCs w:val="20"/>
                <w:lang w:val="ru-RU"/>
              </w:rPr>
              <w:t>Правильность выполнения трудовых приемов</w:t>
            </w:r>
          </w:p>
        </w:tc>
        <w:tc>
          <w:tcPr>
            <w:tcW w:w="1559" w:type="dxa"/>
            <w:tcBorders>
              <w:top w:val="single" w:sz="4" w:space="0" w:color="auto"/>
              <w:left w:val="single" w:sz="4" w:space="0" w:color="auto"/>
              <w:bottom w:val="nil"/>
              <w:right w:val="nil"/>
            </w:tcBorders>
            <w:shd w:val="clear" w:color="auto" w:fill="FFFFFF"/>
          </w:tcPr>
          <w:p w:rsidR="0027186F" w:rsidRPr="006B55BF" w:rsidRDefault="0027186F" w:rsidP="00B62B9C">
            <w:pPr>
              <w:rPr>
                <w:sz w:val="20"/>
                <w:szCs w:val="20"/>
                <w:lang w:val="ru-RU"/>
              </w:rPr>
            </w:pPr>
            <w:r w:rsidRPr="006B55BF">
              <w:rPr>
                <w:color w:val="000000"/>
                <w:sz w:val="20"/>
                <w:szCs w:val="20"/>
                <w:lang w:val="ru-RU"/>
              </w:rPr>
              <w:t>Организация рабочего времени</w:t>
            </w:r>
          </w:p>
        </w:tc>
        <w:tc>
          <w:tcPr>
            <w:tcW w:w="1559" w:type="dxa"/>
            <w:tcBorders>
              <w:top w:val="single" w:sz="4" w:space="0" w:color="auto"/>
              <w:left w:val="single" w:sz="4" w:space="0" w:color="auto"/>
              <w:bottom w:val="nil"/>
              <w:right w:val="single" w:sz="4" w:space="0" w:color="auto"/>
            </w:tcBorders>
            <w:shd w:val="clear" w:color="auto" w:fill="FFFFFF"/>
          </w:tcPr>
          <w:p w:rsidR="0027186F" w:rsidRPr="006B55BF" w:rsidRDefault="0027186F" w:rsidP="00B62B9C">
            <w:pPr>
              <w:rPr>
                <w:sz w:val="20"/>
                <w:szCs w:val="20"/>
                <w:lang w:val="ru-RU"/>
              </w:rPr>
            </w:pPr>
            <w:r w:rsidRPr="006B55BF">
              <w:rPr>
                <w:color w:val="000000"/>
                <w:sz w:val="20"/>
                <w:szCs w:val="20"/>
                <w:lang w:val="ru-RU"/>
              </w:rPr>
              <w:t>Соблюдение правил дисциплины и т/б</w:t>
            </w:r>
          </w:p>
        </w:tc>
      </w:tr>
      <w:tr w:rsidR="0027186F" w:rsidRPr="006B55BF" w:rsidTr="00B62B9C">
        <w:trPr>
          <w:trHeight w:hRule="exact" w:val="240"/>
        </w:trPr>
        <w:tc>
          <w:tcPr>
            <w:tcW w:w="284" w:type="dxa"/>
            <w:tcBorders>
              <w:top w:val="single" w:sz="4" w:space="0" w:color="auto"/>
              <w:left w:val="single" w:sz="4" w:space="0" w:color="auto"/>
              <w:bottom w:val="nil"/>
              <w:right w:val="nil"/>
            </w:tcBorders>
            <w:shd w:val="clear" w:color="auto" w:fill="FFFFFF"/>
          </w:tcPr>
          <w:p w:rsidR="0027186F" w:rsidRPr="006B55BF" w:rsidRDefault="0027186F" w:rsidP="00B62B9C">
            <w:pPr>
              <w:spacing w:line="190" w:lineRule="exact"/>
              <w:rPr>
                <w:sz w:val="20"/>
                <w:szCs w:val="20"/>
                <w:lang w:val="ru-RU"/>
              </w:rPr>
            </w:pPr>
            <w:r w:rsidRPr="006B55BF">
              <w:rPr>
                <w:color w:val="000000"/>
                <w:sz w:val="20"/>
                <w:szCs w:val="20"/>
                <w:lang w:val="ru-RU"/>
              </w:rPr>
              <w:t>1</w:t>
            </w:r>
          </w:p>
        </w:tc>
        <w:tc>
          <w:tcPr>
            <w:tcW w:w="709" w:type="dxa"/>
            <w:tcBorders>
              <w:top w:val="single" w:sz="4" w:space="0" w:color="auto"/>
              <w:left w:val="single" w:sz="4" w:space="0" w:color="auto"/>
              <w:bottom w:val="nil"/>
              <w:right w:val="nil"/>
            </w:tcBorders>
            <w:shd w:val="clear" w:color="auto" w:fill="FFFFFF"/>
          </w:tcPr>
          <w:p w:rsidR="0027186F" w:rsidRPr="006B55BF" w:rsidRDefault="0027186F" w:rsidP="00B62B9C">
            <w:pPr>
              <w:spacing w:line="190" w:lineRule="exact"/>
              <w:rPr>
                <w:sz w:val="20"/>
                <w:szCs w:val="20"/>
                <w:lang w:val="ru-RU"/>
              </w:rPr>
            </w:pPr>
            <w:r w:rsidRPr="006B55BF">
              <w:rPr>
                <w:color w:val="000000"/>
                <w:sz w:val="20"/>
                <w:szCs w:val="20"/>
                <w:lang w:val="ru-RU"/>
              </w:rPr>
              <w:t>2</w:t>
            </w:r>
          </w:p>
        </w:tc>
        <w:tc>
          <w:tcPr>
            <w:tcW w:w="2268" w:type="dxa"/>
            <w:tcBorders>
              <w:top w:val="single" w:sz="4" w:space="0" w:color="auto"/>
              <w:left w:val="single" w:sz="4" w:space="0" w:color="auto"/>
              <w:bottom w:val="nil"/>
              <w:right w:val="nil"/>
            </w:tcBorders>
            <w:shd w:val="clear" w:color="auto" w:fill="FFFFFF"/>
          </w:tcPr>
          <w:p w:rsidR="0027186F" w:rsidRPr="006B55BF" w:rsidRDefault="0027186F" w:rsidP="00B62B9C">
            <w:pPr>
              <w:spacing w:line="190" w:lineRule="exact"/>
              <w:rPr>
                <w:sz w:val="20"/>
                <w:szCs w:val="20"/>
                <w:lang w:val="ru-RU"/>
              </w:rPr>
            </w:pPr>
            <w:r w:rsidRPr="006B55BF">
              <w:rPr>
                <w:color w:val="000000"/>
                <w:sz w:val="20"/>
                <w:szCs w:val="20"/>
                <w:lang w:val="ru-RU"/>
              </w:rPr>
              <w:t>3</w:t>
            </w:r>
          </w:p>
        </w:tc>
        <w:tc>
          <w:tcPr>
            <w:tcW w:w="1276" w:type="dxa"/>
            <w:tcBorders>
              <w:top w:val="single" w:sz="4" w:space="0" w:color="auto"/>
              <w:left w:val="single" w:sz="4" w:space="0" w:color="auto"/>
              <w:bottom w:val="nil"/>
              <w:right w:val="nil"/>
            </w:tcBorders>
            <w:shd w:val="clear" w:color="auto" w:fill="FFFFFF"/>
          </w:tcPr>
          <w:p w:rsidR="0027186F" w:rsidRPr="006B55BF" w:rsidRDefault="0027186F" w:rsidP="00B62B9C">
            <w:pPr>
              <w:spacing w:line="190" w:lineRule="exact"/>
              <w:rPr>
                <w:sz w:val="20"/>
                <w:szCs w:val="20"/>
                <w:lang w:val="ru-RU"/>
              </w:rPr>
            </w:pPr>
            <w:r w:rsidRPr="006B55BF">
              <w:rPr>
                <w:color w:val="000000"/>
                <w:sz w:val="20"/>
                <w:szCs w:val="20"/>
                <w:lang w:val="ru-RU"/>
              </w:rPr>
              <w:t>4</w:t>
            </w:r>
          </w:p>
        </w:tc>
        <w:tc>
          <w:tcPr>
            <w:tcW w:w="1134" w:type="dxa"/>
            <w:tcBorders>
              <w:top w:val="single" w:sz="4" w:space="0" w:color="auto"/>
              <w:left w:val="single" w:sz="4" w:space="0" w:color="auto"/>
              <w:bottom w:val="nil"/>
              <w:right w:val="nil"/>
            </w:tcBorders>
            <w:shd w:val="clear" w:color="auto" w:fill="FFFFFF"/>
          </w:tcPr>
          <w:p w:rsidR="0027186F" w:rsidRPr="006B55BF" w:rsidRDefault="0027186F" w:rsidP="00B62B9C">
            <w:pPr>
              <w:spacing w:line="190" w:lineRule="exact"/>
              <w:rPr>
                <w:sz w:val="20"/>
                <w:szCs w:val="20"/>
                <w:lang w:val="ru-RU"/>
              </w:rPr>
            </w:pPr>
            <w:r w:rsidRPr="006B55BF">
              <w:rPr>
                <w:color w:val="000000"/>
                <w:sz w:val="20"/>
                <w:szCs w:val="20"/>
                <w:lang w:val="ru-RU"/>
              </w:rPr>
              <w:t>5</w:t>
            </w:r>
          </w:p>
        </w:tc>
        <w:tc>
          <w:tcPr>
            <w:tcW w:w="1843" w:type="dxa"/>
            <w:tcBorders>
              <w:top w:val="single" w:sz="4" w:space="0" w:color="auto"/>
              <w:left w:val="single" w:sz="4" w:space="0" w:color="auto"/>
              <w:bottom w:val="nil"/>
              <w:right w:val="nil"/>
            </w:tcBorders>
            <w:shd w:val="clear" w:color="auto" w:fill="FFFFFF"/>
          </w:tcPr>
          <w:p w:rsidR="0027186F" w:rsidRPr="006B55BF" w:rsidRDefault="0027186F" w:rsidP="00B62B9C">
            <w:pPr>
              <w:spacing w:line="190" w:lineRule="exact"/>
              <w:rPr>
                <w:sz w:val="20"/>
                <w:szCs w:val="20"/>
                <w:lang w:val="ru-RU"/>
              </w:rPr>
            </w:pPr>
            <w:r w:rsidRPr="006B55BF">
              <w:rPr>
                <w:color w:val="000000"/>
                <w:sz w:val="20"/>
                <w:szCs w:val="20"/>
                <w:lang w:val="ru-RU"/>
              </w:rPr>
              <w:t>6</w:t>
            </w:r>
          </w:p>
        </w:tc>
        <w:tc>
          <w:tcPr>
            <w:tcW w:w="1559" w:type="dxa"/>
            <w:tcBorders>
              <w:top w:val="single" w:sz="4" w:space="0" w:color="auto"/>
              <w:left w:val="single" w:sz="4" w:space="0" w:color="auto"/>
              <w:bottom w:val="nil"/>
              <w:right w:val="nil"/>
            </w:tcBorders>
            <w:shd w:val="clear" w:color="auto" w:fill="FFFFFF"/>
          </w:tcPr>
          <w:p w:rsidR="0027186F" w:rsidRPr="006B55BF" w:rsidRDefault="0027186F" w:rsidP="00B62B9C">
            <w:pPr>
              <w:spacing w:line="190" w:lineRule="exact"/>
              <w:rPr>
                <w:sz w:val="20"/>
                <w:szCs w:val="20"/>
                <w:lang w:val="ru-RU"/>
              </w:rPr>
            </w:pPr>
            <w:r w:rsidRPr="006B55BF">
              <w:rPr>
                <w:color w:val="000000"/>
                <w:sz w:val="20"/>
                <w:szCs w:val="20"/>
                <w:lang w:val="ru-RU"/>
              </w:rPr>
              <w:t>7</w:t>
            </w:r>
          </w:p>
        </w:tc>
        <w:tc>
          <w:tcPr>
            <w:tcW w:w="1559" w:type="dxa"/>
            <w:tcBorders>
              <w:top w:val="single" w:sz="4" w:space="0" w:color="auto"/>
              <w:left w:val="single" w:sz="4" w:space="0" w:color="auto"/>
              <w:bottom w:val="nil"/>
              <w:right w:val="single" w:sz="4" w:space="0" w:color="auto"/>
            </w:tcBorders>
            <w:shd w:val="clear" w:color="auto" w:fill="FFFFFF"/>
          </w:tcPr>
          <w:p w:rsidR="0027186F" w:rsidRPr="006B55BF" w:rsidRDefault="0027186F" w:rsidP="00B62B9C">
            <w:pPr>
              <w:spacing w:line="190" w:lineRule="exact"/>
              <w:rPr>
                <w:sz w:val="20"/>
                <w:szCs w:val="20"/>
                <w:lang w:val="ru-RU"/>
              </w:rPr>
            </w:pPr>
            <w:r w:rsidRPr="006B55BF">
              <w:rPr>
                <w:color w:val="000000"/>
                <w:sz w:val="20"/>
                <w:szCs w:val="20"/>
                <w:lang w:val="ru-RU"/>
              </w:rPr>
              <w:t>8</w:t>
            </w:r>
          </w:p>
        </w:tc>
      </w:tr>
      <w:tr w:rsidR="0027186F" w:rsidRPr="006B55BF" w:rsidTr="00B62B9C">
        <w:trPr>
          <w:trHeight w:hRule="exact" w:val="2060"/>
        </w:trPr>
        <w:tc>
          <w:tcPr>
            <w:tcW w:w="284" w:type="dxa"/>
            <w:tcBorders>
              <w:top w:val="single" w:sz="4" w:space="0" w:color="auto"/>
              <w:left w:val="single" w:sz="4" w:space="0" w:color="auto"/>
              <w:bottom w:val="nil"/>
              <w:right w:val="nil"/>
            </w:tcBorders>
            <w:shd w:val="clear" w:color="auto" w:fill="FFFFFF"/>
          </w:tcPr>
          <w:p w:rsidR="0027186F" w:rsidRPr="006B55BF" w:rsidRDefault="0027186F" w:rsidP="00B62B9C">
            <w:pPr>
              <w:spacing w:line="190" w:lineRule="exact"/>
              <w:rPr>
                <w:sz w:val="20"/>
                <w:szCs w:val="20"/>
                <w:lang w:val="ru-RU"/>
              </w:rPr>
            </w:pPr>
            <w:r w:rsidRPr="006B55BF">
              <w:rPr>
                <w:color w:val="000000"/>
                <w:sz w:val="20"/>
                <w:szCs w:val="20"/>
                <w:lang w:val="ru-RU"/>
              </w:rPr>
              <w:t>1</w:t>
            </w:r>
          </w:p>
        </w:tc>
        <w:tc>
          <w:tcPr>
            <w:tcW w:w="709" w:type="dxa"/>
            <w:tcBorders>
              <w:top w:val="single" w:sz="4" w:space="0" w:color="auto"/>
              <w:left w:val="single" w:sz="4" w:space="0" w:color="auto"/>
              <w:bottom w:val="nil"/>
              <w:right w:val="nil"/>
            </w:tcBorders>
            <w:shd w:val="clear" w:color="auto" w:fill="FFFFFF"/>
          </w:tcPr>
          <w:p w:rsidR="0027186F" w:rsidRPr="006B55BF" w:rsidRDefault="0027186F" w:rsidP="00B62B9C">
            <w:pPr>
              <w:spacing w:line="190" w:lineRule="exact"/>
              <w:rPr>
                <w:sz w:val="20"/>
                <w:szCs w:val="20"/>
                <w:lang w:val="ru-RU"/>
              </w:rPr>
            </w:pPr>
            <w:r w:rsidRPr="006B55BF">
              <w:rPr>
                <w:b/>
                <w:bCs/>
                <w:i/>
                <w:iCs/>
                <w:color w:val="000000"/>
                <w:sz w:val="20"/>
                <w:szCs w:val="20"/>
                <w:lang w:val="ru-RU"/>
              </w:rPr>
              <w:t>«</w:t>
            </w:r>
            <w:r w:rsidRPr="006B55BF">
              <w:rPr>
                <w:rFonts w:eastAsia="SimSun"/>
                <w:i/>
                <w:iCs/>
                <w:color w:val="000000"/>
                <w:sz w:val="20"/>
                <w:szCs w:val="20"/>
                <w:lang w:val="ru-RU"/>
              </w:rPr>
              <w:t>5</w:t>
            </w:r>
            <w:r w:rsidRPr="006B55BF">
              <w:rPr>
                <w:b/>
                <w:bCs/>
                <w:i/>
                <w:iCs/>
                <w:color w:val="000000"/>
                <w:sz w:val="20"/>
                <w:szCs w:val="20"/>
                <w:lang w:val="ru-RU"/>
              </w:rPr>
              <w:t>»</w:t>
            </w:r>
          </w:p>
        </w:tc>
        <w:tc>
          <w:tcPr>
            <w:tcW w:w="2268" w:type="dxa"/>
            <w:tcBorders>
              <w:top w:val="single" w:sz="4" w:space="0" w:color="auto"/>
              <w:left w:val="single" w:sz="4" w:space="0" w:color="auto"/>
              <w:bottom w:val="nil"/>
              <w:right w:val="nil"/>
            </w:tcBorders>
            <w:shd w:val="clear" w:color="auto" w:fill="FFFFFF"/>
          </w:tcPr>
          <w:p w:rsidR="0027186F" w:rsidRPr="006B55BF" w:rsidRDefault="0027186F" w:rsidP="00B62B9C">
            <w:pPr>
              <w:rPr>
                <w:sz w:val="20"/>
                <w:szCs w:val="20"/>
                <w:lang w:val="ru-RU"/>
              </w:rPr>
            </w:pPr>
            <w:r w:rsidRPr="006B55BF">
              <w:rPr>
                <w:color w:val="000000"/>
                <w:sz w:val="20"/>
                <w:szCs w:val="20"/>
                <w:lang w:val="ru-RU"/>
              </w:rPr>
              <w:t>Ответы отличаются глубокими знанием учебного материала, свидетельствуют о способности самостоятельно находить причинно-следственные зависимости и связь с практикой</w:t>
            </w:r>
          </w:p>
        </w:tc>
        <w:tc>
          <w:tcPr>
            <w:tcW w:w="1276" w:type="dxa"/>
            <w:tcBorders>
              <w:top w:val="single" w:sz="4" w:space="0" w:color="auto"/>
              <w:left w:val="single" w:sz="4" w:space="0" w:color="auto"/>
              <w:bottom w:val="nil"/>
              <w:right w:val="nil"/>
            </w:tcBorders>
            <w:shd w:val="clear" w:color="auto" w:fill="FFFFFF"/>
          </w:tcPr>
          <w:p w:rsidR="0027186F" w:rsidRPr="006B55BF" w:rsidRDefault="0027186F" w:rsidP="00B62B9C">
            <w:pPr>
              <w:rPr>
                <w:sz w:val="20"/>
                <w:szCs w:val="20"/>
                <w:lang w:val="ru-RU"/>
              </w:rPr>
            </w:pPr>
            <w:r w:rsidRPr="006B55BF">
              <w:rPr>
                <w:color w:val="000000"/>
                <w:sz w:val="20"/>
                <w:szCs w:val="20"/>
                <w:lang w:val="ru-RU"/>
              </w:rPr>
              <w:t>Точность размеров изделия лежит в пределах 1/3 допуска</w:t>
            </w:r>
          </w:p>
        </w:tc>
        <w:tc>
          <w:tcPr>
            <w:tcW w:w="1134" w:type="dxa"/>
            <w:tcBorders>
              <w:top w:val="single" w:sz="4" w:space="0" w:color="auto"/>
              <w:left w:val="single" w:sz="4" w:space="0" w:color="auto"/>
              <w:bottom w:val="nil"/>
              <w:right w:val="nil"/>
            </w:tcBorders>
            <w:shd w:val="clear" w:color="auto" w:fill="FFFFFF"/>
          </w:tcPr>
          <w:p w:rsidR="0027186F" w:rsidRPr="006B55BF" w:rsidRDefault="0027186F" w:rsidP="00B62B9C">
            <w:pPr>
              <w:rPr>
                <w:sz w:val="20"/>
                <w:szCs w:val="20"/>
                <w:lang w:val="ru-RU"/>
              </w:rPr>
            </w:pPr>
            <w:r w:rsidRPr="006B55BF">
              <w:rPr>
                <w:color w:val="000000"/>
                <w:sz w:val="20"/>
                <w:szCs w:val="20"/>
                <w:lang w:val="ru-RU"/>
              </w:rPr>
              <w:t>Норма времени меньше или равна установленной</w:t>
            </w:r>
          </w:p>
        </w:tc>
        <w:tc>
          <w:tcPr>
            <w:tcW w:w="1843" w:type="dxa"/>
            <w:tcBorders>
              <w:top w:val="single" w:sz="4" w:space="0" w:color="auto"/>
              <w:left w:val="single" w:sz="4" w:space="0" w:color="auto"/>
              <w:bottom w:val="nil"/>
              <w:right w:val="nil"/>
            </w:tcBorders>
            <w:shd w:val="clear" w:color="auto" w:fill="FFFFFF"/>
          </w:tcPr>
          <w:p w:rsidR="0027186F" w:rsidRPr="006B55BF" w:rsidRDefault="0027186F" w:rsidP="00B62B9C">
            <w:pPr>
              <w:rPr>
                <w:sz w:val="20"/>
                <w:szCs w:val="20"/>
                <w:lang w:val="ru-RU"/>
              </w:rPr>
            </w:pPr>
            <w:r w:rsidRPr="006B55BF">
              <w:rPr>
                <w:color w:val="000000"/>
                <w:sz w:val="20"/>
                <w:szCs w:val="20"/>
                <w:lang w:val="ru-RU"/>
              </w:rPr>
              <w:t>Абсолютная правильность выполнения трудовых операций</w:t>
            </w:r>
          </w:p>
        </w:tc>
        <w:tc>
          <w:tcPr>
            <w:tcW w:w="1559" w:type="dxa"/>
            <w:tcBorders>
              <w:top w:val="single" w:sz="4" w:space="0" w:color="auto"/>
              <w:left w:val="single" w:sz="4" w:space="0" w:color="auto"/>
              <w:bottom w:val="nil"/>
              <w:right w:val="nil"/>
            </w:tcBorders>
            <w:shd w:val="clear" w:color="auto" w:fill="FFFFFF"/>
          </w:tcPr>
          <w:p w:rsidR="0027186F" w:rsidRPr="006B55BF" w:rsidRDefault="0027186F" w:rsidP="00B62B9C">
            <w:pPr>
              <w:rPr>
                <w:sz w:val="20"/>
                <w:szCs w:val="20"/>
                <w:lang w:val="ru-RU"/>
              </w:rPr>
            </w:pPr>
            <w:r w:rsidRPr="006B55BF">
              <w:rPr>
                <w:color w:val="000000"/>
                <w:sz w:val="20"/>
                <w:szCs w:val="20"/>
                <w:lang w:val="ru-RU"/>
              </w:rPr>
              <w:t>Учащийся показал грамотное соблюдение правил организации рабочего места</w:t>
            </w:r>
          </w:p>
        </w:tc>
        <w:tc>
          <w:tcPr>
            <w:tcW w:w="1559" w:type="dxa"/>
            <w:tcBorders>
              <w:top w:val="single" w:sz="4" w:space="0" w:color="auto"/>
              <w:left w:val="single" w:sz="4" w:space="0" w:color="auto"/>
              <w:bottom w:val="nil"/>
              <w:right w:val="single" w:sz="4" w:space="0" w:color="auto"/>
            </w:tcBorders>
            <w:shd w:val="clear" w:color="auto" w:fill="FFFFFF"/>
          </w:tcPr>
          <w:p w:rsidR="0027186F" w:rsidRPr="006B55BF" w:rsidRDefault="0027186F" w:rsidP="00B62B9C">
            <w:pPr>
              <w:rPr>
                <w:sz w:val="20"/>
                <w:szCs w:val="20"/>
                <w:lang w:val="ru-RU"/>
              </w:rPr>
            </w:pPr>
            <w:r w:rsidRPr="006B55BF">
              <w:rPr>
                <w:color w:val="000000"/>
                <w:sz w:val="20"/>
                <w:szCs w:val="20"/>
                <w:lang w:val="ru-RU"/>
              </w:rPr>
              <w:t>Нарушений дисциплины и правил т/б в процессе занятия учителем замечено не было</w:t>
            </w:r>
          </w:p>
        </w:tc>
      </w:tr>
      <w:tr w:rsidR="0027186F" w:rsidRPr="006B55BF" w:rsidTr="00B62B9C">
        <w:trPr>
          <w:trHeight w:hRule="exact" w:val="2390"/>
        </w:trPr>
        <w:tc>
          <w:tcPr>
            <w:tcW w:w="284" w:type="dxa"/>
            <w:tcBorders>
              <w:top w:val="single" w:sz="4" w:space="0" w:color="auto"/>
              <w:left w:val="single" w:sz="4" w:space="0" w:color="auto"/>
              <w:bottom w:val="nil"/>
              <w:right w:val="nil"/>
            </w:tcBorders>
            <w:shd w:val="clear" w:color="auto" w:fill="FFFFFF"/>
          </w:tcPr>
          <w:p w:rsidR="0027186F" w:rsidRPr="006B55BF" w:rsidRDefault="0027186F" w:rsidP="00B62B9C">
            <w:pPr>
              <w:spacing w:line="190" w:lineRule="exact"/>
              <w:rPr>
                <w:sz w:val="20"/>
                <w:szCs w:val="20"/>
                <w:lang w:val="ru-RU"/>
              </w:rPr>
            </w:pPr>
            <w:r w:rsidRPr="006B55BF">
              <w:rPr>
                <w:color w:val="000000"/>
                <w:sz w:val="20"/>
                <w:szCs w:val="20"/>
                <w:lang w:val="ru-RU"/>
              </w:rPr>
              <w:t>2</w:t>
            </w:r>
          </w:p>
        </w:tc>
        <w:tc>
          <w:tcPr>
            <w:tcW w:w="709" w:type="dxa"/>
            <w:tcBorders>
              <w:top w:val="single" w:sz="4" w:space="0" w:color="auto"/>
              <w:left w:val="single" w:sz="4" w:space="0" w:color="auto"/>
              <w:bottom w:val="nil"/>
              <w:right w:val="nil"/>
            </w:tcBorders>
            <w:shd w:val="clear" w:color="auto" w:fill="FFFFFF"/>
          </w:tcPr>
          <w:p w:rsidR="0027186F" w:rsidRPr="006B55BF" w:rsidRDefault="0027186F" w:rsidP="00B62B9C">
            <w:pPr>
              <w:spacing w:line="190" w:lineRule="exact"/>
              <w:rPr>
                <w:sz w:val="20"/>
                <w:szCs w:val="20"/>
                <w:lang w:val="ru-RU"/>
              </w:rPr>
            </w:pPr>
            <w:r w:rsidRPr="006B55BF">
              <w:rPr>
                <w:color w:val="000000"/>
                <w:sz w:val="20"/>
                <w:szCs w:val="20"/>
                <w:lang w:val="ru-RU"/>
              </w:rPr>
              <w:t>«4»</w:t>
            </w:r>
          </w:p>
        </w:tc>
        <w:tc>
          <w:tcPr>
            <w:tcW w:w="2268" w:type="dxa"/>
            <w:tcBorders>
              <w:top w:val="single" w:sz="4" w:space="0" w:color="auto"/>
              <w:left w:val="single" w:sz="4" w:space="0" w:color="auto"/>
              <w:bottom w:val="nil"/>
              <w:right w:val="nil"/>
            </w:tcBorders>
            <w:shd w:val="clear" w:color="auto" w:fill="FFFFFF"/>
          </w:tcPr>
          <w:p w:rsidR="0027186F" w:rsidRPr="006B55BF" w:rsidRDefault="0027186F" w:rsidP="00B62B9C">
            <w:pPr>
              <w:rPr>
                <w:sz w:val="20"/>
                <w:szCs w:val="20"/>
                <w:lang w:val="ru-RU"/>
              </w:rPr>
            </w:pPr>
            <w:r w:rsidRPr="006B55BF">
              <w:rPr>
                <w:color w:val="000000"/>
                <w:sz w:val="20"/>
                <w:szCs w:val="20"/>
                <w:lang w:val="ru-RU"/>
              </w:rPr>
              <w:t>В ответах допускаются незначительные неточности, учащиеся почти самостоятельно находят причинно-следственные зависимости в учебном материале, связи его с практикой</w:t>
            </w:r>
          </w:p>
        </w:tc>
        <w:tc>
          <w:tcPr>
            <w:tcW w:w="1276" w:type="dxa"/>
            <w:tcBorders>
              <w:top w:val="single" w:sz="4" w:space="0" w:color="auto"/>
              <w:left w:val="single" w:sz="4" w:space="0" w:color="auto"/>
              <w:bottom w:val="nil"/>
              <w:right w:val="nil"/>
            </w:tcBorders>
            <w:shd w:val="clear" w:color="auto" w:fill="FFFFFF"/>
          </w:tcPr>
          <w:p w:rsidR="0027186F" w:rsidRPr="006B55BF" w:rsidRDefault="0027186F" w:rsidP="00B62B9C">
            <w:pPr>
              <w:rPr>
                <w:sz w:val="20"/>
                <w:szCs w:val="20"/>
                <w:lang w:val="ru-RU"/>
              </w:rPr>
            </w:pPr>
            <w:r w:rsidRPr="006B55BF">
              <w:rPr>
                <w:color w:val="000000"/>
                <w:sz w:val="20"/>
                <w:szCs w:val="20"/>
                <w:lang w:val="ru-RU"/>
              </w:rPr>
              <w:t>Точность размеров изделия лежит в пределах У поля допуска</w:t>
            </w:r>
          </w:p>
        </w:tc>
        <w:tc>
          <w:tcPr>
            <w:tcW w:w="1134" w:type="dxa"/>
            <w:tcBorders>
              <w:top w:val="single" w:sz="4" w:space="0" w:color="auto"/>
              <w:left w:val="single" w:sz="4" w:space="0" w:color="auto"/>
              <w:bottom w:val="nil"/>
              <w:right w:val="nil"/>
            </w:tcBorders>
            <w:shd w:val="clear" w:color="auto" w:fill="FFFFFF"/>
          </w:tcPr>
          <w:p w:rsidR="0027186F" w:rsidRPr="006B55BF" w:rsidRDefault="0027186F" w:rsidP="00B62B9C">
            <w:pPr>
              <w:rPr>
                <w:sz w:val="20"/>
                <w:szCs w:val="20"/>
                <w:lang w:val="ru-RU"/>
              </w:rPr>
            </w:pPr>
            <w:r w:rsidRPr="006B55BF">
              <w:rPr>
                <w:color w:val="000000"/>
                <w:sz w:val="20"/>
                <w:szCs w:val="20"/>
                <w:lang w:val="ru-RU"/>
              </w:rPr>
              <w:t>Норма времени превышает установленного на 10-15 %</w:t>
            </w:r>
          </w:p>
        </w:tc>
        <w:tc>
          <w:tcPr>
            <w:tcW w:w="1843" w:type="dxa"/>
            <w:tcBorders>
              <w:top w:val="single" w:sz="4" w:space="0" w:color="auto"/>
              <w:left w:val="single" w:sz="4" w:space="0" w:color="auto"/>
              <w:bottom w:val="nil"/>
              <w:right w:val="nil"/>
            </w:tcBorders>
            <w:shd w:val="clear" w:color="auto" w:fill="FFFFFF"/>
          </w:tcPr>
          <w:p w:rsidR="0027186F" w:rsidRPr="006B55BF" w:rsidRDefault="0027186F" w:rsidP="00B62B9C">
            <w:pPr>
              <w:rPr>
                <w:sz w:val="20"/>
                <w:szCs w:val="20"/>
                <w:lang w:val="ru-RU"/>
              </w:rPr>
            </w:pPr>
            <w:r w:rsidRPr="006B55BF">
              <w:rPr>
                <w:color w:val="000000"/>
                <w:sz w:val="20"/>
                <w:szCs w:val="20"/>
                <w:lang w:val="ru-RU"/>
              </w:rPr>
              <w:t>Имеют место отдельные случаи неправильного выполнения трудовых приемов, которые после замечания учителя не повторяются</w:t>
            </w:r>
          </w:p>
        </w:tc>
        <w:tc>
          <w:tcPr>
            <w:tcW w:w="1559" w:type="dxa"/>
            <w:tcBorders>
              <w:top w:val="single" w:sz="4" w:space="0" w:color="auto"/>
              <w:left w:val="single" w:sz="4" w:space="0" w:color="auto"/>
              <w:bottom w:val="nil"/>
              <w:right w:val="nil"/>
            </w:tcBorders>
            <w:shd w:val="clear" w:color="auto" w:fill="FFFFFF"/>
          </w:tcPr>
          <w:p w:rsidR="0027186F" w:rsidRPr="006B55BF" w:rsidRDefault="0027186F" w:rsidP="00B62B9C">
            <w:pPr>
              <w:rPr>
                <w:sz w:val="20"/>
                <w:szCs w:val="20"/>
                <w:lang w:val="ru-RU"/>
              </w:rPr>
            </w:pPr>
            <w:r w:rsidRPr="006B55BF">
              <w:rPr>
                <w:color w:val="000000"/>
                <w:sz w:val="20"/>
                <w:szCs w:val="20"/>
                <w:lang w:val="ru-RU"/>
              </w:rPr>
              <w:t>Имели место отдельные случаи нарушения правил организации рабочего места, которое после замечания учителя не повторяются</w:t>
            </w:r>
          </w:p>
        </w:tc>
        <w:tc>
          <w:tcPr>
            <w:tcW w:w="1559" w:type="dxa"/>
            <w:tcBorders>
              <w:top w:val="single" w:sz="4" w:space="0" w:color="auto"/>
              <w:left w:val="single" w:sz="4" w:space="0" w:color="auto"/>
              <w:bottom w:val="nil"/>
              <w:right w:val="single" w:sz="4" w:space="0" w:color="auto"/>
            </w:tcBorders>
            <w:shd w:val="clear" w:color="auto" w:fill="FFFFFF"/>
          </w:tcPr>
          <w:p w:rsidR="0027186F" w:rsidRPr="006B55BF" w:rsidRDefault="0027186F" w:rsidP="00B62B9C">
            <w:pPr>
              <w:rPr>
                <w:sz w:val="20"/>
                <w:szCs w:val="20"/>
                <w:lang w:val="ru-RU"/>
              </w:rPr>
            </w:pPr>
            <w:r w:rsidRPr="006B55BF">
              <w:rPr>
                <w:color w:val="000000"/>
                <w:sz w:val="20"/>
                <w:szCs w:val="20"/>
                <w:lang w:val="ru-RU"/>
              </w:rPr>
              <w:t>Имели место отдельные случаи нарушения дисциплины и т/б, которые после замечания учителя не повторяются</w:t>
            </w:r>
          </w:p>
        </w:tc>
      </w:tr>
      <w:tr w:rsidR="0027186F" w:rsidRPr="006B55BF" w:rsidTr="00B62B9C">
        <w:trPr>
          <w:trHeight w:hRule="exact" w:val="2272"/>
        </w:trPr>
        <w:tc>
          <w:tcPr>
            <w:tcW w:w="284" w:type="dxa"/>
            <w:tcBorders>
              <w:top w:val="single" w:sz="4" w:space="0" w:color="auto"/>
              <w:left w:val="single" w:sz="4" w:space="0" w:color="auto"/>
              <w:bottom w:val="nil"/>
              <w:right w:val="nil"/>
            </w:tcBorders>
            <w:shd w:val="clear" w:color="auto" w:fill="FFFFFF"/>
          </w:tcPr>
          <w:p w:rsidR="0027186F" w:rsidRPr="006B55BF" w:rsidRDefault="0027186F" w:rsidP="00B62B9C">
            <w:pPr>
              <w:spacing w:line="190" w:lineRule="exact"/>
              <w:rPr>
                <w:sz w:val="20"/>
                <w:szCs w:val="20"/>
                <w:lang w:val="ru-RU"/>
              </w:rPr>
            </w:pPr>
            <w:r w:rsidRPr="006B55BF">
              <w:rPr>
                <w:color w:val="000000"/>
                <w:sz w:val="20"/>
                <w:szCs w:val="20"/>
                <w:lang w:val="ru-RU"/>
              </w:rPr>
              <w:t>3</w:t>
            </w:r>
          </w:p>
        </w:tc>
        <w:tc>
          <w:tcPr>
            <w:tcW w:w="709" w:type="dxa"/>
            <w:tcBorders>
              <w:top w:val="single" w:sz="4" w:space="0" w:color="auto"/>
              <w:left w:val="single" w:sz="4" w:space="0" w:color="auto"/>
              <w:bottom w:val="nil"/>
              <w:right w:val="nil"/>
            </w:tcBorders>
            <w:shd w:val="clear" w:color="auto" w:fill="FFFFFF"/>
          </w:tcPr>
          <w:p w:rsidR="0027186F" w:rsidRPr="006B55BF" w:rsidRDefault="0027186F" w:rsidP="00B62B9C">
            <w:pPr>
              <w:spacing w:line="190" w:lineRule="exact"/>
              <w:rPr>
                <w:sz w:val="20"/>
                <w:szCs w:val="20"/>
                <w:lang w:val="ru-RU"/>
              </w:rPr>
            </w:pPr>
            <w:r w:rsidRPr="006B55BF">
              <w:rPr>
                <w:color w:val="000000"/>
                <w:sz w:val="20"/>
                <w:szCs w:val="20"/>
                <w:lang w:val="ru-RU"/>
              </w:rPr>
              <w:t>«3»</w:t>
            </w:r>
          </w:p>
        </w:tc>
        <w:tc>
          <w:tcPr>
            <w:tcW w:w="2268" w:type="dxa"/>
            <w:tcBorders>
              <w:top w:val="single" w:sz="4" w:space="0" w:color="auto"/>
              <w:left w:val="single" w:sz="4" w:space="0" w:color="auto"/>
              <w:bottom w:val="nil"/>
              <w:right w:val="nil"/>
            </w:tcBorders>
            <w:shd w:val="clear" w:color="auto" w:fill="FFFFFF"/>
          </w:tcPr>
          <w:p w:rsidR="0027186F" w:rsidRPr="006B55BF" w:rsidRDefault="0027186F" w:rsidP="00B62B9C">
            <w:pPr>
              <w:rPr>
                <w:sz w:val="20"/>
                <w:szCs w:val="20"/>
                <w:lang w:val="ru-RU"/>
              </w:rPr>
            </w:pPr>
            <w:r w:rsidRPr="006B55BF">
              <w:rPr>
                <w:color w:val="000000"/>
                <w:sz w:val="20"/>
                <w:szCs w:val="20"/>
                <w:lang w:val="ru-RU"/>
              </w:rPr>
              <w:t>В ответах допускаются неточности, исправляемые только с помощью учителя, учащиеся не могут сами выделить в учебном материале причинно-следственные связи, связать его с практикой</w:t>
            </w:r>
          </w:p>
        </w:tc>
        <w:tc>
          <w:tcPr>
            <w:tcW w:w="1276" w:type="dxa"/>
            <w:tcBorders>
              <w:top w:val="single" w:sz="4" w:space="0" w:color="auto"/>
              <w:left w:val="single" w:sz="4" w:space="0" w:color="auto"/>
              <w:bottom w:val="nil"/>
              <w:right w:val="nil"/>
            </w:tcBorders>
            <w:shd w:val="clear" w:color="auto" w:fill="FFFFFF"/>
          </w:tcPr>
          <w:p w:rsidR="0027186F" w:rsidRPr="006B55BF" w:rsidRDefault="0027186F" w:rsidP="00B62B9C">
            <w:pPr>
              <w:rPr>
                <w:sz w:val="20"/>
                <w:szCs w:val="20"/>
                <w:lang w:val="ru-RU"/>
              </w:rPr>
            </w:pPr>
            <w:r w:rsidRPr="006B55BF">
              <w:rPr>
                <w:color w:val="000000"/>
                <w:sz w:val="20"/>
                <w:szCs w:val="20"/>
                <w:lang w:val="ru-RU"/>
              </w:rPr>
              <w:t>Точность размеров изделия лежит в пределах поля допуска</w:t>
            </w:r>
          </w:p>
        </w:tc>
        <w:tc>
          <w:tcPr>
            <w:tcW w:w="1134" w:type="dxa"/>
            <w:tcBorders>
              <w:top w:val="single" w:sz="4" w:space="0" w:color="auto"/>
              <w:left w:val="single" w:sz="4" w:space="0" w:color="auto"/>
              <w:bottom w:val="nil"/>
              <w:right w:val="nil"/>
            </w:tcBorders>
            <w:shd w:val="clear" w:color="auto" w:fill="FFFFFF"/>
          </w:tcPr>
          <w:p w:rsidR="0027186F" w:rsidRPr="006B55BF" w:rsidRDefault="0027186F" w:rsidP="00B62B9C">
            <w:pPr>
              <w:rPr>
                <w:sz w:val="20"/>
                <w:szCs w:val="20"/>
                <w:lang w:val="ru-RU"/>
              </w:rPr>
            </w:pPr>
            <w:r w:rsidRPr="006B55BF">
              <w:rPr>
                <w:color w:val="000000"/>
                <w:sz w:val="20"/>
                <w:szCs w:val="20"/>
                <w:lang w:val="ru-RU"/>
              </w:rPr>
              <w:t>Норма времени превышает установленную на 20% и более</w:t>
            </w:r>
          </w:p>
        </w:tc>
        <w:tc>
          <w:tcPr>
            <w:tcW w:w="1843" w:type="dxa"/>
            <w:tcBorders>
              <w:top w:val="single" w:sz="4" w:space="0" w:color="auto"/>
              <w:left w:val="single" w:sz="4" w:space="0" w:color="auto"/>
              <w:bottom w:val="nil"/>
              <w:right w:val="nil"/>
            </w:tcBorders>
            <w:shd w:val="clear" w:color="auto" w:fill="FFFFFF"/>
          </w:tcPr>
          <w:p w:rsidR="0027186F" w:rsidRPr="006B55BF" w:rsidRDefault="0027186F" w:rsidP="00B62B9C">
            <w:pPr>
              <w:rPr>
                <w:sz w:val="20"/>
                <w:szCs w:val="20"/>
                <w:lang w:val="ru-RU"/>
              </w:rPr>
            </w:pPr>
            <w:r w:rsidRPr="006B55BF">
              <w:rPr>
                <w:color w:val="000000"/>
                <w:sz w:val="20"/>
                <w:szCs w:val="20"/>
                <w:lang w:val="ru-RU"/>
              </w:rPr>
              <w:t>Имеют место случаи неправильного выполнения трудовых приемов, часть из которых после замечания учителя повторяются снова</w:t>
            </w:r>
          </w:p>
        </w:tc>
        <w:tc>
          <w:tcPr>
            <w:tcW w:w="1559" w:type="dxa"/>
            <w:tcBorders>
              <w:top w:val="single" w:sz="4" w:space="0" w:color="auto"/>
              <w:left w:val="single" w:sz="4" w:space="0" w:color="auto"/>
              <w:bottom w:val="nil"/>
              <w:right w:val="nil"/>
            </w:tcBorders>
            <w:shd w:val="clear" w:color="auto" w:fill="FFFFFF"/>
          </w:tcPr>
          <w:p w:rsidR="0027186F" w:rsidRPr="006B55BF" w:rsidRDefault="0027186F" w:rsidP="00B62B9C">
            <w:pPr>
              <w:rPr>
                <w:sz w:val="20"/>
                <w:szCs w:val="20"/>
                <w:lang w:val="ru-RU"/>
              </w:rPr>
            </w:pPr>
            <w:r w:rsidRPr="006B55BF">
              <w:rPr>
                <w:color w:val="000000"/>
                <w:sz w:val="20"/>
                <w:szCs w:val="20"/>
                <w:lang w:val="ru-RU"/>
              </w:rPr>
              <w:t>Имели место случаи неправильной организации рабочего места, которые после замечания учителя повторяются снова</w:t>
            </w:r>
          </w:p>
        </w:tc>
        <w:tc>
          <w:tcPr>
            <w:tcW w:w="1559" w:type="dxa"/>
            <w:tcBorders>
              <w:top w:val="single" w:sz="4" w:space="0" w:color="auto"/>
              <w:left w:val="single" w:sz="4" w:space="0" w:color="auto"/>
              <w:bottom w:val="nil"/>
              <w:right w:val="single" w:sz="4" w:space="0" w:color="auto"/>
            </w:tcBorders>
            <w:shd w:val="clear" w:color="auto" w:fill="FFFFFF"/>
          </w:tcPr>
          <w:p w:rsidR="0027186F" w:rsidRPr="006B55BF" w:rsidRDefault="0027186F" w:rsidP="00B62B9C">
            <w:pPr>
              <w:rPr>
                <w:sz w:val="20"/>
                <w:szCs w:val="20"/>
                <w:lang w:val="ru-RU"/>
              </w:rPr>
            </w:pPr>
            <w:r w:rsidRPr="006B55BF">
              <w:rPr>
                <w:color w:val="000000"/>
                <w:sz w:val="20"/>
                <w:szCs w:val="20"/>
                <w:lang w:val="ru-RU"/>
              </w:rPr>
              <w:t>Имели место нарушения дисциплины и правил т/б, которые после замечания учителя повторялись снова</w:t>
            </w:r>
          </w:p>
        </w:tc>
      </w:tr>
      <w:tr w:rsidR="0027186F" w:rsidRPr="006B55BF" w:rsidTr="00B62B9C">
        <w:trPr>
          <w:trHeight w:hRule="exact" w:val="1828"/>
        </w:trPr>
        <w:tc>
          <w:tcPr>
            <w:tcW w:w="284" w:type="dxa"/>
            <w:tcBorders>
              <w:top w:val="single" w:sz="4" w:space="0" w:color="auto"/>
              <w:left w:val="single" w:sz="4" w:space="0" w:color="auto"/>
              <w:bottom w:val="nil"/>
              <w:right w:val="nil"/>
            </w:tcBorders>
            <w:shd w:val="clear" w:color="auto" w:fill="FFFFFF"/>
          </w:tcPr>
          <w:p w:rsidR="0027186F" w:rsidRPr="006B55BF" w:rsidRDefault="0027186F" w:rsidP="00B62B9C">
            <w:pPr>
              <w:spacing w:line="190" w:lineRule="exact"/>
              <w:rPr>
                <w:sz w:val="20"/>
                <w:szCs w:val="20"/>
                <w:lang w:val="ru-RU"/>
              </w:rPr>
            </w:pPr>
            <w:r w:rsidRPr="006B55BF">
              <w:rPr>
                <w:color w:val="000000"/>
                <w:sz w:val="20"/>
                <w:szCs w:val="20"/>
                <w:lang w:val="ru-RU"/>
              </w:rPr>
              <w:t>4</w:t>
            </w:r>
          </w:p>
        </w:tc>
        <w:tc>
          <w:tcPr>
            <w:tcW w:w="709" w:type="dxa"/>
            <w:tcBorders>
              <w:top w:val="single" w:sz="4" w:space="0" w:color="auto"/>
              <w:left w:val="single" w:sz="4" w:space="0" w:color="auto"/>
              <w:bottom w:val="nil"/>
              <w:right w:val="nil"/>
            </w:tcBorders>
            <w:shd w:val="clear" w:color="auto" w:fill="FFFFFF"/>
          </w:tcPr>
          <w:p w:rsidR="0027186F" w:rsidRPr="006B55BF" w:rsidRDefault="0027186F" w:rsidP="00B62B9C">
            <w:pPr>
              <w:spacing w:line="190" w:lineRule="exact"/>
              <w:rPr>
                <w:sz w:val="20"/>
                <w:szCs w:val="20"/>
                <w:lang w:val="ru-RU"/>
              </w:rPr>
            </w:pPr>
            <w:r w:rsidRPr="006B55BF">
              <w:rPr>
                <w:color w:val="000000"/>
                <w:sz w:val="20"/>
                <w:szCs w:val="20"/>
                <w:lang w:val="ru-RU"/>
              </w:rPr>
              <w:t>«2»</w:t>
            </w:r>
          </w:p>
        </w:tc>
        <w:tc>
          <w:tcPr>
            <w:tcW w:w="2268" w:type="dxa"/>
            <w:tcBorders>
              <w:top w:val="single" w:sz="4" w:space="0" w:color="auto"/>
              <w:left w:val="single" w:sz="4" w:space="0" w:color="auto"/>
              <w:bottom w:val="nil"/>
              <w:right w:val="nil"/>
            </w:tcBorders>
            <w:shd w:val="clear" w:color="auto" w:fill="FFFFFF"/>
          </w:tcPr>
          <w:p w:rsidR="0027186F" w:rsidRPr="006B55BF" w:rsidRDefault="0027186F" w:rsidP="00B62B9C">
            <w:pPr>
              <w:rPr>
                <w:sz w:val="20"/>
                <w:szCs w:val="20"/>
                <w:lang w:val="ru-RU"/>
              </w:rPr>
            </w:pPr>
            <w:r w:rsidRPr="006B55BF">
              <w:rPr>
                <w:color w:val="000000"/>
                <w:sz w:val="20"/>
                <w:szCs w:val="20"/>
                <w:lang w:val="ru-RU"/>
              </w:rPr>
              <w:t>Ответы свидетельствуют о значительном незнании учебного материала, учащийся не может без учителя найти в нем причинно</w:t>
            </w:r>
            <w:r w:rsidRPr="006B55BF">
              <w:rPr>
                <w:color w:val="000000"/>
                <w:sz w:val="20"/>
                <w:szCs w:val="20"/>
                <w:lang w:val="ru-RU"/>
              </w:rPr>
              <w:softHyphen/>
              <w:t>следственные связи, относящиеся к классу простейших</w:t>
            </w:r>
          </w:p>
        </w:tc>
        <w:tc>
          <w:tcPr>
            <w:tcW w:w="1276" w:type="dxa"/>
            <w:tcBorders>
              <w:top w:val="single" w:sz="4" w:space="0" w:color="auto"/>
              <w:left w:val="single" w:sz="4" w:space="0" w:color="auto"/>
              <w:bottom w:val="nil"/>
              <w:right w:val="nil"/>
            </w:tcBorders>
            <w:shd w:val="clear" w:color="auto" w:fill="FFFFFF"/>
          </w:tcPr>
          <w:p w:rsidR="0027186F" w:rsidRPr="006B55BF" w:rsidRDefault="0027186F" w:rsidP="00B62B9C">
            <w:pPr>
              <w:rPr>
                <w:sz w:val="20"/>
                <w:szCs w:val="20"/>
                <w:lang w:val="ru-RU"/>
              </w:rPr>
            </w:pPr>
            <w:r w:rsidRPr="006B55BF">
              <w:rPr>
                <w:color w:val="000000"/>
                <w:sz w:val="20"/>
                <w:szCs w:val="20"/>
                <w:lang w:val="ru-RU"/>
              </w:rPr>
              <w:t>Точность изделия выходит за пределы поля допуска</w:t>
            </w:r>
          </w:p>
        </w:tc>
        <w:tc>
          <w:tcPr>
            <w:tcW w:w="1134" w:type="dxa"/>
            <w:tcBorders>
              <w:top w:val="single" w:sz="4" w:space="0" w:color="auto"/>
              <w:left w:val="single" w:sz="4" w:space="0" w:color="auto"/>
              <w:bottom w:val="nil"/>
              <w:right w:val="nil"/>
            </w:tcBorders>
            <w:shd w:val="clear" w:color="auto" w:fill="FFFFFF"/>
          </w:tcPr>
          <w:p w:rsidR="0027186F" w:rsidRPr="006B55BF" w:rsidRDefault="0027186F" w:rsidP="00B62B9C">
            <w:pPr>
              <w:rPr>
                <w:sz w:val="20"/>
                <w:szCs w:val="20"/>
                <w:lang w:val="ru-RU"/>
              </w:rPr>
            </w:pPr>
            <w:r w:rsidRPr="006B55BF">
              <w:rPr>
                <w:color w:val="000000"/>
                <w:sz w:val="20"/>
                <w:szCs w:val="20"/>
                <w:lang w:val="ru-RU"/>
              </w:rPr>
              <w:t>Учащийся не справился с заданием в течении бюджета времени урока</w:t>
            </w:r>
          </w:p>
        </w:tc>
        <w:tc>
          <w:tcPr>
            <w:tcW w:w="1843" w:type="dxa"/>
            <w:tcBorders>
              <w:top w:val="single" w:sz="4" w:space="0" w:color="auto"/>
              <w:left w:val="single" w:sz="4" w:space="0" w:color="auto"/>
              <w:bottom w:val="nil"/>
              <w:right w:val="nil"/>
            </w:tcBorders>
            <w:shd w:val="clear" w:color="auto" w:fill="FFFFFF"/>
          </w:tcPr>
          <w:p w:rsidR="0027186F" w:rsidRPr="006B55BF" w:rsidRDefault="0027186F" w:rsidP="00B62B9C">
            <w:pPr>
              <w:rPr>
                <w:sz w:val="20"/>
                <w:szCs w:val="20"/>
                <w:lang w:val="ru-RU"/>
              </w:rPr>
            </w:pPr>
            <w:r w:rsidRPr="006B55BF">
              <w:rPr>
                <w:color w:val="000000"/>
                <w:sz w:val="20"/>
                <w:szCs w:val="20"/>
                <w:lang w:val="ru-RU"/>
              </w:rPr>
              <w:t>Почти все трудовые приемы выполняются не верно и не исправляются после замечания</w:t>
            </w:r>
          </w:p>
        </w:tc>
        <w:tc>
          <w:tcPr>
            <w:tcW w:w="1559" w:type="dxa"/>
            <w:tcBorders>
              <w:top w:val="single" w:sz="4" w:space="0" w:color="auto"/>
              <w:left w:val="single" w:sz="4" w:space="0" w:color="auto"/>
              <w:bottom w:val="nil"/>
              <w:right w:val="nil"/>
            </w:tcBorders>
            <w:shd w:val="clear" w:color="auto" w:fill="FFFFFF"/>
          </w:tcPr>
          <w:p w:rsidR="0027186F" w:rsidRPr="006B55BF" w:rsidRDefault="0027186F" w:rsidP="00B62B9C">
            <w:pPr>
              <w:rPr>
                <w:sz w:val="20"/>
                <w:szCs w:val="20"/>
                <w:lang w:val="ru-RU"/>
              </w:rPr>
            </w:pPr>
            <w:r w:rsidRPr="006B55BF">
              <w:rPr>
                <w:color w:val="000000"/>
                <w:sz w:val="20"/>
                <w:szCs w:val="20"/>
                <w:lang w:val="ru-RU"/>
              </w:rPr>
              <w:t>Почти весь урок наблюдались нарушения правил организации рабочего места</w:t>
            </w:r>
          </w:p>
        </w:tc>
        <w:tc>
          <w:tcPr>
            <w:tcW w:w="1559" w:type="dxa"/>
            <w:tcBorders>
              <w:top w:val="single" w:sz="4" w:space="0" w:color="auto"/>
              <w:left w:val="single" w:sz="4" w:space="0" w:color="auto"/>
              <w:bottom w:val="nil"/>
              <w:right w:val="single" w:sz="4" w:space="0" w:color="auto"/>
            </w:tcBorders>
            <w:shd w:val="clear" w:color="auto" w:fill="FFFFFF"/>
          </w:tcPr>
          <w:p w:rsidR="0027186F" w:rsidRPr="006B55BF" w:rsidRDefault="0027186F" w:rsidP="00B62B9C">
            <w:pPr>
              <w:rPr>
                <w:sz w:val="20"/>
                <w:szCs w:val="20"/>
                <w:lang w:val="ru-RU"/>
              </w:rPr>
            </w:pPr>
            <w:r w:rsidRPr="006B55BF">
              <w:rPr>
                <w:color w:val="000000"/>
                <w:sz w:val="20"/>
                <w:szCs w:val="20"/>
                <w:lang w:val="ru-RU"/>
              </w:rPr>
              <w:t>Имели место многократные случаи нарушения правил т/б и дисциплины</w:t>
            </w:r>
          </w:p>
        </w:tc>
      </w:tr>
      <w:tr w:rsidR="0027186F" w:rsidRPr="006B55BF" w:rsidTr="00B62B9C">
        <w:trPr>
          <w:trHeight w:hRule="exact" w:val="1417"/>
        </w:trPr>
        <w:tc>
          <w:tcPr>
            <w:tcW w:w="284" w:type="dxa"/>
            <w:tcBorders>
              <w:top w:val="single" w:sz="4" w:space="0" w:color="auto"/>
              <w:left w:val="single" w:sz="4" w:space="0" w:color="auto"/>
              <w:bottom w:val="single" w:sz="4" w:space="0" w:color="auto"/>
              <w:right w:val="nil"/>
            </w:tcBorders>
            <w:shd w:val="clear" w:color="auto" w:fill="FFFFFF"/>
          </w:tcPr>
          <w:p w:rsidR="0027186F" w:rsidRPr="006B55BF" w:rsidRDefault="0027186F" w:rsidP="00B62B9C">
            <w:pPr>
              <w:spacing w:line="190" w:lineRule="exact"/>
              <w:rPr>
                <w:sz w:val="20"/>
                <w:szCs w:val="20"/>
                <w:lang w:val="ru-RU"/>
              </w:rPr>
            </w:pPr>
            <w:r w:rsidRPr="006B55BF">
              <w:rPr>
                <w:color w:val="000000"/>
                <w:sz w:val="20"/>
                <w:szCs w:val="20"/>
                <w:lang w:val="ru-RU"/>
              </w:rPr>
              <w:t>5</w:t>
            </w:r>
          </w:p>
        </w:tc>
        <w:tc>
          <w:tcPr>
            <w:tcW w:w="709" w:type="dxa"/>
            <w:tcBorders>
              <w:top w:val="single" w:sz="4" w:space="0" w:color="auto"/>
              <w:left w:val="single" w:sz="4" w:space="0" w:color="auto"/>
              <w:bottom w:val="single" w:sz="4" w:space="0" w:color="auto"/>
              <w:right w:val="nil"/>
            </w:tcBorders>
            <w:shd w:val="clear" w:color="auto" w:fill="FFFFFF"/>
          </w:tcPr>
          <w:p w:rsidR="0027186F" w:rsidRPr="006B55BF" w:rsidRDefault="0027186F" w:rsidP="00B62B9C">
            <w:pPr>
              <w:spacing w:line="190" w:lineRule="exact"/>
              <w:rPr>
                <w:sz w:val="20"/>
                <w:szCs w:val="20"/>
                <w:lang w:val="ru-RU"/>
              </w:rPr>
            </w:pPr>
            <w:r w:rsidRPr="006B55BF">
              <w:rPr>
                <w:color w:val="000000"/>
                <w:sz w:val="20"/>
                <w:szCs w:val="20"/>
                <w:lang w:val="ru-RU"/>
              </w:rPr>
              <w:t>«1»</w:t>
            </w:r>
          </w:p>
        </w:tc>
        <w:tc>
          <w:tcPr>
            <w:tcW w:w="2268" w:type="dxa"/>
            <w:tcBorders>
              <w:top w:val="single" w:sz="4" w:space="0" w:color="auto"/>
              <w:left w:val="single" w:sz="4" w:space="0" w:color="auto"/>
              <w:bottom w:val="single" w:sz="4" w:space="0" w:color="auto"/>
              <w:right w:val="nil"/>
            </w:tcBorders>
            <w:shd w:val="clear" w:color="auto" w:fill="FFFFFF"/>
          </w:tcPr>
          <w:p w:rsidR="0027186F" w:rsidRPr="006B55BF" w:rsidRDefault="0027186F" w:rsidP="00B62B9C">
            <w:pPr>
              <w:rPr>
                <w:sz w:val="20"/>
                <w:szCs w:val="20"/>
                <w:lang w:val="ru-RU"/>
              </w:rPr>
            </w:pPr>
            <w:r w:rsidRPr="006B55BF">
              <w:rPr>
                <w:color w:val="000000"/>
                <w:sz w:val="20"/>
                <w:szCs w:val="20"/>
                <w:lang w:val="ru-RU"/>
              </w:rPr>
              <w:t>Учащийся абсолютно не знает учебный материал, отказывается от ответа</w:t>
            </w:r>
          </w:p>
        </w:tc>
        <w:tc>
          <w:tcPr>
            <w:tcW w:w="1276" w:type="dxa"/>
            <w:tcBorders>
              <w:top w:val="single" w:sz="4" w:space="0" w:color="auto"/>
              <w:left w:val="single" w:sz="4" w:space="0" w:color="auto"/>
              <w:bottom w:val="single" w:sz="4" w:space="0" w:color="auto"/>
              <w:right w:val="nil"/>
            </w:tcBorders>
            <w:shd w:val="clear" w:color="auto" w:fill="FFFFFF"/>
          </w:tcPr>
          <w:p w:rsidR="0027186F" w:rsidRPr="006B55BF" w:rsidRDefault="0027186F" w:rsidP="00B62B9C">
            <w:pPr>
              <w:rPr>
                <w:sz w:val="20"/>
                <w:szCs w:val="20"/>
                <w:lang w:val="ru-RU"/>
              </w:rPr>
            </w:pPr>
            <w:r w:rsidRPr="006B55BF">
              <w:rPr>
                <w:color w:val="000000"/>
                <w:sz w:val="20"/>
                <w:szCs w:val="20"/>
                <w:lang w:val="ru-RU"/>
              </w:rPr>
              <w:t>Учащийся</w:t>
            </w:r>
          </w:p>
          <w:p w:rsidR="0027186F" w:rsidRPr="006B55BF" w:rsidRDefault="0027186F" w:rsidP="00B62B9C">
            <w:pPr>
              <w:rPr>
                <w:sz w:val="20"/>
                <w:szCs w:val="20"/>
                <w:lang w:val="ru-RU"/>
              </w:rPr>
            </w:pPr>
            <w:r w:rsidRPr="006B55BF">
              <w:rPr>
                <w:color w:val="000000"/>
                <w:sz w:val="20"/>
                <w:szCs w:val="20"/>
                <w:lang w:val="ru-RU"/>
              </w:rPr>
              <w:t>допустил</w:t>
            </w:r>
          </w:p>
          <w:p w:rsidR="0027186F" w:rsidRPr="006B55BF" w:rsidRDefault="0027186F" w:rsidP="00B62B9C">
            <w:pPr>
              <w:rPr>
                <w:sz w:val="20"/>
                <w:szCs w:val="20"/>
                <w:lang w:val="ru-RU"/>
              </w:rPr>
            </w:pPr>
            <w:r w:rsidRPr="006B55BF">
              <w:rPr>
                <w:color w:val="000000"/>
                <w:sz w:val="20"/>
                <w:szCs w:val="20"/>
                <w:lang w:val="ru-RU"/>
              </w:rPr>
              <w:t>неисправимый</w:t>
            </w:r>
          </w:p>
          <w:p w:rsidR="0027186F" w:rsidRPr="006B55BF" w:rsidRDefault="0027186F" w:rsidP="00B62B9C">
            <w:pPr>
              <w:rPr>
                <w:sz w:val="20"/>
                <w:szCs w:val="20"/>
                <w:lang w:val="ru-RU"/>
              </w:rPr>
            </w:pPr>
            <w:r w:rsidRPr="006B55BF">
              <w:rPr>
                <w:color w:val="000000"/>
                <w:sz w:val="20"/>
                <w:szCs w:val="20"/>
                <w:lang w:val="ru-RU"/>
              </w:rPr>
              <w:t>брак</w:t>
            </w:r>
          </w:p>
        </w:tc>
        <w:tc>
          <w:tcPr>
            <w:tcW w:w="1134" w:type="dxa"/>
            <w:tcBorders>
              <w:top w:val="single" w:sz="4" w:space="0" w:color="auto"/>
              <w:left w:val="single" w:sz="4" w:space="0" w:color="auto"/>
              <w:bottom w:val="single" w:sz="4" w:space="0" w:color="auto"/>
              <w:right w:val="nil"/>
            </w:tcBorders>
            <w:shd w:val="clear" w:color="auto" w:fill="FFFFFF"/>
          </w:tcPr>
          <w:p w:rsidR="0027186F" w:rsidRPr="006B55BF" w:rsidRDefault="0027186F" w:rsidP="00B62B9C">
            <w:pPr>
              <w:rPr>
                <w:sz w:val="20"/>
                <w:szCs w:val="20"/>
                <w:lang w:val="ru-RU"/>
              </w:rPr>
            </w:pPr>
            <w:r w:rsidRPr="006B55BF">
              <w:rPr>
                <w:color w:val="000000"/>
                <w:sz w:val="20"/>
                <w:szCs w:val="20"/>
                <w:lang w:val="ru-RU"/>
              </w:rPr>
              <w:t>Учащийся отказался от выполнения так и не смог к нему приступить</w:t>
            </w:r>
          </w:p>
        </w:tc>
        <w:tc>
          <w:tcPr>
            <w:tcW w:w="1843" w:type="dxa"/>
            <w:tcBorders>
              <w:top w:val="single" w:sz="4" w:space="0" w:color="auto"/>
              <w:left w:val="single" w:sz="4" w:space="0" w:color="auto"/>
              <w:bottom w:val="single" w:sz="4" w:space="0" w:color="auto"/>
              <w:right w:val="nil"/>
            </w:tcBorders>
            <w:shd w:val="clear" w:color="auto" w:fill="FFFFFF"/>
          </w:tcPr>
          <w:p w:rsidR="0027186F" w:rsidRPr="006B55BF" w:rsidRDefault="0027186F" w:rsidP="00B62B9C">
            <w:pPr>
              <w:rPr>
                <w:sz w:val="20"/>
                <w:szCs w:val="20"/>
                <w:lang w:val="ru-RU"/>
              </w:rPr>
            </w:pPr>
            <w:r w:rsidRPr="006B55BF">
              <w:rPr>
                <w:color w:val="000000"/>
                <w:sz w:val="20"/>
                <w:szCs w:val="20"/>
                <w:lang w:val="ru-RU"/>
              </w:rPr>
              <w:t>Учащийся совершенно не владеет трудовыми приемами</w:t>
            </w:r>
          </w:p>
        </w:tc>
        <w:tc>
          <w:tcPr>
            <w:tcW w:w="1559" w:type="dxa"/>
            <w:tcBorders>
              <w:top w:val="single" w:sz="4" w:space="0" w:color="auto"/>
              <w:left w:val="single" w:sz="4" w:space="0" w:color="auto"/>
              <w:bottom w:val="single" w:sz="4" w:space="0" w:color="auto"/>
              <w:right w:val="nil"/>
            </w:tcBorders>
            <w:shd w:val="clear" w:color="auto" w:fill="FFFFFF"/>
          </w:tcPr>
          <w:p w:rsidR="0027186F" w:rsidRPr="006B55BF" w:rsidRDefault="0027186F" w:rsidP="00B62B9C">
            <w:pPr>
              <w:rPr>
                <w:sz w:val="20"/>
                <w:szCs w:val="20"/>
                <w:lang w:val="ru-RU"/>
              </w:rPr>
            </w:pPr>
            <w:r w:rsidRPr="006B55BF">
              <w:rPr>
                <w:color w:val="000000"/>
                <w:sz w:val="20"/>
                <w:szCs w:val="20"/>
                <w:lang w:val="ru-RU"/>
              </w:rPr>
              <w:t>Полное незнание правил организации рабочего места</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7186F" w:rsidRPr="006B55BF" w:rsidRDefault="0027186F" w:rsidP="00B62B9C">
            <w:pPr>
              <w:rPr>
                <w:sz w:val="20"/>
                <w:szCs w:val="20"/>
                <w:lang w:val="ru-RU"/>
              </w:rPr>
            </w:pPr>
            <w:r w:rsidRPr="006B55BF">
              <w:rPr>
                <w:color w:val="000000"/>
                <w:sz w:val="20"/>
                <w:szCs w:val="20"/>
                <w:lang w:val="ru-RU"/>
              </w:rPr>
              <w:t>Имели место нарушения дисциплины и т/б, повлекшие за собой травматизм</w:t>
            </w:r>
          </w:p>
        </w:tc>
      </w:tr>
    </w:tbl>
    <w:p w:rsidR="00C86DC6" w:rsidRPr="0027186F" w:rsidRDefault="00C86DC6" w:rsidP="00C86DC6">
      <w:pPr>
        <w:jc w:val="center"/>
        <w:rPr>
          <w:b/>
          <w:sz w:val="20"/>
          <w:szCs w:val="20"/>
        </w:rPr>
      </w:pPr>
    </w:p>
    <w:p w:rsidR="00C86DC6" w:rsidRDefault="00C86DC6" w:rsidP="00C86DC6">
      <w:pPr>
        <w:jc w:val="center"/>
        <w:rPr>
          <w:b/>
          <w:caps/>
          <w:sz w:val="20"/>
          <w:szCs w:val="20"/>
          <w:lang w:val="ru-RU"/>
        </w:rPr>
      </w:pPr>
    </w:p>
    <w:p w:rsidR="00C86DC6" w:rsidRDefault="00C86DC6" w:rsidP="00C86DC6">
      <w:pPr>
        <w:jc w:val="center"/>
        <w:rPr>
          <w:b/>
          <w:caps/>
          <w:sz w:val="20"/>
          <w:szCs w:val="20"/>
          <w:lang w:val="ru-RU"/>
        </w:rPr>
      </w:pPr>
    </w:p>
    <w:p w:rsidR="00C86DC6" w:rsidRDefault="00C86DC6" w:rsidP="00C86DC6">
      <w:pPr>
        <w:jc w:val="center"/>
        <w:rPr>
          <w:b/>
          <w:caps/>
          <w:sz w:val="20"/>
          <w:szCs w:val="20"/>
          <w:lang w:val="ru-RU"/>
        </w:rPr>
      </w:pPr>
    </w:p>
    <w:p w:rsidR="00385290" w:rsidRPr="008E36F8" w:rsidRDefault="00385290" w:rsidP="008E36F8">
      <w:pPr>
        <w:rPr>
          <w:b/>
          <w:caps/>
          <w:sz w:val="20"/>
          <w:szCs w:val="20"/>
          <w:lang w:val="ru-RU"/>
        </w:rPr>
      </w:pPr>
    </w:p>
    <w:sectPr w:rsidR="00385290" w:rsidRPr="008E36F8" w:rsidSect="003F36B0">
      <w:pgSz w:w="11906" w:h="16838"/>
      <w:pgMar w:top="851" w:right="851"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CEE3230"/>
    <w:lvl w:ilvl="0">
      <w:numFmt w:val="bullet"/>
      <w:lvlText w:val="*"/>
      <w:lvlJc w:val="left"/>
    </w:lvl>
  </w:abstractNum>
  <w:abstractNum w:abstractNumId="1">
    <w:nsid w:val="051D5748"/>
    <w:multiLevelType w:val="multilevel"/>
    <w:tmpl w:val="74B2674E"/>
    <w:lvl w:ilvl="0">
      <w:start w:val="1"/>
      <w:numFmt w:val="decimal"/>
      <w:lvlText w:val="%1."/>
      <w:lvlJc w:val="left"/>
      <w:pPr>
        <w:ind w:left="390" w:hanging="390"/>
      </w:p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
    <w:nsid w:val="153A0290"/>
    <w:multiLevelType w:val="hybridMultilevel"/>
    <w:tmpl w:val="0120A75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3C913D8E"/>
    <w:multiLevelType w:val="hybridMultilevel"/>
    <w:tmpl w:val="4C2C9E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2C66411"/>
    <w:multiLevelType w:val="hybridMultilevel"/>
    <w:tmpl w:val="52B664B6"/>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5">
    <w:nsid w:val="46BA0AFF"/>
    <w:multiLevelType w:val="multilevel"/>
    <w:tmpl w:val="74B2674E"/>
    <w:lvl w:ilvl="0">
      <w:start w:val="1"/>
      <w:numFmt w:val="decimal"/>
      <w:lvlText w:val="%1."/>
      <w:lvlJc w:val="left"/>
      <w:pPr>
        <w:ind w:left="390" w:hanging="390"/>
      </w:p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
    <w:nsid w:val="539E1F5B"/>
    <w:multiLevelType w:val="hybridMultilevel"/>
    <w:tmpl w:val="03CE7674"/>
    <w:lvl w:ilvl="0" w:tplc="D6A65CA2">
      <w:start w:val="1"/>
      <w:numFmt w:val="bullet"/>
      <w:lvlText w:val=""/>
      <w:lvlJc w:val="left"/>
      <w:pPr>
        <w:ind w:left="360" w:hanging="360"/>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7">
    <w:nsid w:val="58684E54"/>
    <w:multiLevelType w:val="multilevel"/>
    <w:tmpl w:val="74B2674E"/>
    <w:lvl w:ilvl="0">
      <w:start w:val="1"/>
      <w:numFmt w:val="decimal"/>
      <w:lvlText w:val="%1."/>
      <w:lvlJc w:val="left"/>
      <w:pPr>
        <w:ind w:left="390" w:hanging="390"/>
      </w:p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8">
    <w:nsid w:val="5A3B3FB8"/>
    <w:multiLevelType w:val="hybridMultilevel"/>
    <w:tmpl w:val="DD9E9114"/>
    <w:lvl w:ilvl="0" w:tplc="04190001">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5C1E3FC2"/>
    <w:multiLevelType w:val="hybridMultilevel"/>
    <w:tmpl w:val="0980DEAC"/>
    <w:lvl w:ilvl="0" w:tplc="9F365908">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0">
    <w:nsid w:val="5D4E4161"/>
    <w:multiLevelType w:val="hybridMultilevel"/>
    <w:tmpl w:val="E96A46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63101AD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6A620E19"/>
    <w:multiLevelType w:val="hybridMultilevel"/>
    <w:tmpl w:val="7D6AB68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7856CE8"/>
    <w:multiLevelType w:val="hybridMultilevel"/>
    <w:tmpl w:val="E96A46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9EA48AE"/>
    <w:multiLevelType w:val="hybridMultilevel"/>
    <w:tmpl w:val="155CA8EE"/>
    <w:lvl w:ilvl="0" w:tplc="69D6C9AC">
      <w:start w:val="4"/>
      <w:numFmt w:val="bullet"/>
      <w:lvlText w:val="-"/>
      <w:lvlJc w:val="left"/>
      <w:pPr>
        <w:tabs>
          <w:tab w:val="num" w:pos="1550"/>
        </w:tabs>
        <w:ind w:left="983" w:firstLine="207"/>
      </w:pPr>
    </w:lvl>
    <w:lvl w:ilvl="1" w:tplc="04190003">
      <w:start w:val="1"/>
      <w:numFmt w:val="bullet"/>
      <w:lvlText w:val="o"/>
      <w:lvlJc w:val="left"/>
      <w:pPr>
        <w:tabs>
          <w:tab w:val="num" w:pos="2063"/>
        </w:tabs>
        <w:ind w:left="2063" w:hanging="360"/>
      </w:pPr>
      <w:rPr>
        <w:rFonts w:ascii="Courier New" w:hAnsi="Courier New" w:cs="Courier New" w:hint="default"/>
      </w:rPr>
    </w:lvl>
    <w:lvl w:ilvl="2" w:tplc="04190005">
      <w:start w:val="1"/>
      <w:numFmt w:val="bullet"/>
      <w:lvlText w:val=""/>
      <w:lvlJc w:val="left"/>
      <w:pPr>
        <w:tabs>
          <w:tab w:val="num" w:pos="2783"/>
        </w:tabs>
        <w:ind w:left="2783" w:hanging="360"/>
      </w:pPr>
      <w:rPr>
        <w:rFonts w:ascii="Wingdings" w:hAnsi="Wingdings" w:cs="Wingdings" w:hint="default"/>
      </w:rPr>
    </w:lvl>
    <w:lvl w:ilvl="3" w:tplc="04190001">
      <w:start w:val="1"/>
      <w:numFmt w:val="bullet"/>
      <w:lvlText w:val=""/>
      <w:lvlJc w:val="left"/>
      <w:pPr>
        <w:tabs>
          <w:tab w:val="num" w:pos="3503"/>
        </w:tabs>
        <w:ind w:left="3503" w:hanging="360"/>
      </w:pPr>
      <w:rPr>
        <w:rFonts w:ascii="Symbol" w:hAnsi="Symbol" w:cs="Symbol" w:hint="default"/>
      </w:rPr>
    </w:lvl>
    <w:lvl w:ilvl="4" w:tplc="04190003">
      <w:start w:val="1"/>
      <w:numFmt w:val="bullet"/>
      <w:lvlText w:val="o"/>
      <w:lvlJc w:val="left"/>
      <w:pPr>
        <w:tabs>
          <w:tab w:val="num" w:pos="4223"/>
        </w:tabs>
        <w:ind w:left="4223" w:hanging="360"/>
      </w:pPr>
      <w:rPr>
        <w:rFonts w:ascii="Courier New" w:hAnsi="Courier New" w:cs="Courier New" w:hint="default"/>
      </w:rPr>
    </w:lvl>
    <w:lvl w:ilvl="5" w:tplc="04190005">
      <w:start w:val="1"/>
      <w:numFmt w:val="bullet"/>
      <w:lvlText w:val=""/>
      <w:lvlJc w:val="left"/>
      <w:pPr>
        <w:tabs>
          <w:tab w:val="num" w:pos="4943"/>
        </w:tabs>
        <w:ind w:left="4943" w:hanging="360"/>
      </w:pPr>
      <w:rPr>
        <w:rFonts w:ascii="Wingdings" w:hAnsi="Wingdings" w:cs="Wingdings" w:hint="default"/>
      </w:rPr>
    </w:lvl>
    <w:lvl w:ilvl="6" w:tplc="04190001">
      <w:start w:val="1"/>
      <w:numFmt w:val="bullet"/>
      <w:lvlText w:val=""/>
      <w:lvlJc w:val="left"/>
      <w:pPr>
        <w:tabs>
          <w:tab w:val="num" w:pos="5663"/>
        </w:tabs>
        <w:ind w:left="5663" w:hanging="360"/>
      </w:pPr>
      <w:rPr>
        <w:rFonts w:ascii="Symbol" w:hAnsi="Symbol" w:cs="Symbol" w:hint="default"/>
      </w:rPr>
    </w:lvl>
    <w:lvl w:ilvl="7" w:tplc="04190003">
      <w:start w:val="1"/>
      <w:numFmt w:val="bullet"/>
      <w:lvlText w:val="o"/>
      <w:lvlJc w:val="left"/>
      <w:pPr>
        <w:tabs>
          <w:tab w:val="num" w:pos="6383"/>
        </w:tabs>
        <w:ind w:left="6383" w:hanging="360"/>
      </w:pPr>
      <w:rPr>
        <w:rFonts w:ascii="Courier New" w:hAnsi="Courier New" w:cs="Courier New" w:hint="default"/>
      </w:rPr>
    </w:lvl>
    <w:lvl w:ilvl="8" w:tplc="04190005">
      <w:start w:val="1"/>
      <w:numFmt w:val="bullet"/>
      <w:lvlText w:val=""/>
      <w:lvlJc w:val="left"/>
      <w:pPr>
        <w:tabs>
          <w:tab w:val="num" w:pos="7103"/>
        </w:tabs>
        <w:ind w:left="7103" w:hanging="360"/>
      </w:pPr>
      <w:rPr>
        <w:rFonts w:ascii="Wingdings" w:hAnsi="Wingdings" w:cs="Wingdings" w:hint="default"/>
      </w:rPr>
    </w:lvl>
  </w:abstractNum>
  <w:num w:numId="1">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182"/>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178"/>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5">
    <w:abstractNumId w:val="10"/>
  </w:num>
  <w:num w:numId="6">
    <w:abstractNumId w:val="14"/>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3"/>
  </w:num>
  <w:num w:numId="11">
    <w:abstractNumId w:val="9"/>
  </w:num>
  <w:num w:numId="12">
    <w:abstractNumId w:val="2"/>
  </w:num>
  <w:num w:numId="13">
    <w:abstractNumId w:val="7"/>
  </w:num>
  <w:num w:numId="14">
    <w:abstractNumId w:val="1"/>
  </w:num>
  <w:num w:numId="15">
    <w:abstractNumId w:val="5"/>
  </w:num>
  <w:num w:numId="16">
    <w:abstractNumId w:val="13"/>
  </w:num>
  <w:num w:numId="17">
    <w:abstractNumId w:val="8"/>
  </w:num>
  <w:num w:numId="18">
    <w:abstractNumId w:val="11"/>
  </w:num>
  <w:num w:numId="19">
    <w:abstractNumId w:val="12"/>
  </w:num>
  <w:num w:numId="20">
    <w:abstractNumId w:val="4"/>
  </w:num>
  <w:num w:numId="21">
    <w:abstractNumId w:val="15"/>
  </w:num>
  <w:num w:numId="22">
    <w:abstractNumId w:val="0"/>
    <w:lvlOverride w:ilvl="0">
      <w:lvl w:ilvl="0">
        <w:numFmt w:val="bullet"/>
        <w:lvlText w:val="■"/>
        <w:legacy w:legacy="1" w:legacySpace="0" w:legacyIndent="226"/>
        <w:lvlJc w:val="left"/>
        <w:rPr>
          <w:rFonts w:ascii="Arial" w:hAnsi="Aria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isplayHorizontalDrawingGridEvery w:val="2"/>
  <w:characterSpacingControl w:val="doNotCompress"/>
  <w:compat/>
  <w:rsids>
    <w:rsidRoot w:val="003A790C"/>
    <w:rsid w:val="000160DC"/>
    <w:rsid w:val="00066759"/>
    <w:rsid w:val="00084A06"/>
    <w:rsid w:val="000E707A"/>
    <w:rsid w:val="000F5A8A"/>
    <w:rsid w:val="00110D07"/>
    <w:rsid w:val="00113D96"/>
    <w:rsid w:val="00114ED7"/>
    <w:rsid w:val="00123E76"/>
    <w:rsid w:val="00140963"/>
    <w:rsid w:val="00167098"/>
    <w:rsid w:val="00167D65"/>
    <w:rsid w:val="00173CD5"/>
    <w:rsid w:val="001A67C2"/>
    <w:rsid w:val="001B2AA4"/>
    <w:rsid w:val="001E4457"/>
    <w:rsid w:val="001E6041"/>
    <w:rsid w:val="001E7CF9"/>
    <w:rsid w:val="0020168B"/>
    <w:rsid w:val="0020286B"/>
    <w:rsid w:val="002067C0"/>
    <w:rsid w:val="00225798"/>
    <w:rsid w:val="00226048"/>
    <w:rsid w:val="002657D5"/>
    <w:rsid w:val="0027186F"/>
    <w:rsid w:val="002A6226"/>
    <w:rsid w:val="002B12CF"/>
    <w:rsid w:val="002E6BDA"/>
    <w:rsid w:val="002F5DC4"/>
    <w:rsid w:val="00317BC3"/>
    <w:rsid w:val="003367B3"/>
    <w:rsid w:val="00347CC7"/>
    <w:rsid w:val="00350C2B"/>
    <w:rsid w:val="003545CD"/>
    <w:rsid w:val="00376501"/>
    <w:rsid w:val="00385290"/>
    <w:rsid w:val="003A790C"/>
    <w:rsid w:val="003B058C"/>
    <w:rsid w:val="003C5C17"/>
    <w:rsid w:val="003F36B0"/>
    <w:rsid w:val="003F5BD6"/>
    <w:rsid w:val="004003F4"/>
    <w:rsid w:val="00401C1B"/>
    <w:rsid w:val="00404D67"/>
    <w:rsid w:val="004222FF"/>
    <w:rsid w:val="00427C18"/>
    <w:rsid w:val="00431022"/>
    <w:rsid w:val="00435D00"/>
    <w:rsid w:val="00446FE2"/>
    <w:rsid w:val="00447D85"/>
    <w:rsid w:val="00455295"/>
    <w:rsid w:val="0046605E"/>
    <w:rsid w:val="00470F7A"/>
    <w:rsid w:val="00471558"/>
    <w:rsid w:val="0047384D"/>
    <w:rsid w:val="00487524"/>
    <w:rsid w:val="00492C5C"/>
    <w:rsid w:val="004B100C"/>
    <w:rsid w:val="004B7991"/>
    <w:rsid w:val="004C108A"/>
    <w:rsid w:val="004E4910"/>
    <w:rsid w:val="00507E09"/>
    <w:rsid w:val="00511607"/>
    <w:rsid w:val="0051329E"/>
    <w:rsid w:val="005166C2"/>
    <w:rsid w:val="0052463F"/>
    <w:rsid w:val="0052509A"/>
    <w:rsid w:val="00573F54"/>
    <w:rsid w:val="00575875"/>
    <w:rsid w:val="005923C7"/>
    <w:rsid w:val="005D463F"/>
    <w:rsid w:val="00623942"/>
    <w:rsid w:val="00637B42"/>
    <w:rsid w:val="00650361"/>
    <w:rsid w:val="00653AC1"/>
    <w:rsid w:val="00667D17"/>
    <w:rsid w:val="0067662F"/>
    <w:rsid w:val="006B2B72"/>
    <w:rsid w:val="006D1DA0"/>
    <w:rsid w:val="006E4240"/>
    <w:rsid w:val="00723434"/>
    <w:rsid w:val="00726A17"/>
    <w:rsid w:val="007649B4"/>
    <w:rsid w:val="00772CF5"/>
    <w:rsid w:val="00777DD8"/>
    <w:rsid w:val="007B5688"/>
    <w:rsid w:val="007D0432"/>
    <w:rsid w:val="00831BFC"/>
    <w:rsid w:val="008370C8"/>
    <w:rsid w:val="00854D5D"/>
    <w:rsid w:val="0086561A"/>
    <w:rsid w:val="00896B23"/>
    <w:rsid w:val="008A57AF"/>
    <w:rsid w:val="008C2C83"/>
    <w:rsid w:val="008E2612"/>
    <w:rsid w:val="008E36F8"/>
    <w:rsid w:val="008F5A7F"/>
    <w:rsid w:val="00906EF7"/>
    <w:rsid w:val="009274DA"/>
    <w:rsid w:val="009863D1"/>
    <w:rsid w:val="009A0249"/>
    <w:rsid w:val="009D4390"/>
    <w:rsid w:val="009F0C96"/>
    <w:rsid w:val="00A004B6"/>
    <w:rsid w:val="00A05B5B"/>
    <w:rsid w:val="00A12E4C"/>
    <w:rsid w:val="00A208D7"/>
    <w:rsid w:val="00A4551F"/>
    <w:rsid w:val="00A566C8"/>
    <w:rsid w:val="00A61309"/>
    <w:rsid w:val="00A63B98"/>
    <w:rsid w:val="00A64079"/>
    <w:rsid w:val="00A71893"/>
    <w:rsid w:val="00AA3552"/>
    <w:rsid w:val="00AD38DC"/>
    <w:rsid w:val="00AE782E"/>
    <w:rsid w:val="00AF1F44"/>
    <w:rsid w:val="00B01F2B"/>
    <w:rsid w:val="00B07266"/>
    <w:rsid w:val="00B23402"/>
    <w:rsid w:val="00B364BC"/>
    <w:rsid w:val="00B36A06"/>
    <w:rsid w:val="00B45DB4"/>
    <w:rsid w:val="00B46AC7"/>
    <w:rsid w:val="00B60686"/>
    <w:rsid w:val="00B62B9C"/>
    <w:rsid w:val="00B654A0"/>
    <w:rsid w:val="00B75403"/>
    <w:rsid w:val="00B85682"/>
    <w:rsid w:val="00BC1FA3"/>
    <w:rsid w:val="00BE2E57"/>
    <w:rsid w:val="00BE4EAE"/>
    <w:rsid w:val="00BE6C76"/>
    <w:rsid w:val="00C017E6"/>
    <w:rsid w:val="00C111A9"/>
    <w:rsid w:val="00C162EE"/>
    <w:rsid w:val="00C328F2"/>
    <w:rsid w:val="00C36A32"/>
    <w:rsid w:val="00C56F91"/>
    <w:rsid w:val="00C714B2"/>
    <w:rsid w:val="00C75907"/>
    <w:rsid w:val="00C86DC6"/>
    <w:rsid w:val="00CA7A97"/>
    <w:rsid w:val="00CB325F"/>
    <w:rsid w:val="00CB35D6"/>
    <w:rsid w:val="00CB74DB"/>
    <w:rsid w:val="00CC5981"/>
    <w:rsid w:val="00CD394B"/>
    <w:rsid w:val="00CF1C30"/>
    <w:rsid w:val="00D077F6"/>
    <w:rsid w:val="00D363E8"/>
    <w:rsid w:val="00D51A08"/>
    <w:rsid w:val="00D62373"/>
    <w:rsid w:val="00D76442"/>
    <w:rsid w:val="00DA5291"/>
    <w:rsid w:val="00DA6459"/>
    <w:rsid w:val="00DB43DD"/>
    <w:rsid w:val="00DB6C10"/>
    <w:rsid w:val="00E00646"/>
    <w:rsid w:val="00E175B4"/>
    <w:rsid w:val="00E370EC"/>
    <w:rsid w:val="00E5716B"/>
    <w:rsid w:val="00E812B9"/>
    <w:rsid w:val="00E968DE"/>
    <w:rsid w:val="00EA49D4"/>
    <w:rsid w:val="00ED134E"/>
    <w:rsid w:val="00EF45D5"/>
    <w:rsid w:val="00F01DEF"/>
    <w:rsid w:val="00F23E0F"/>
    <w:rsid w:val="00F31210"/>
    <w:rsid w:val="00F348CC"/>
    <w:rsid w:val="00F5012D"/>
    <w:rsid w:val="00F73C26"/>
    <w:rsid w:val="00F82C14"/>
    <w:rsid w:val="00F91D5C"/>
    <w:rsid w:val="00FA18E9"/>
    <w:rsid w:val="00FC1693"/>
    <w:rsid w:val="00FD0978"/>
    <w:rsid w:val="00FD2A4D"/>
    <w:rsid w:val="00FD387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790C"/>
    <w:rPr>
      <w:rFonts w:ascii="Times New Roman" w:eastAsia="Times New Roman" w:hAnsi="Times New Roman" w:cs="Times New Roman"/>
      <w:sz w:val="24"/>
      <w:szCs w:val="24"/>
      <w:lang w:val="tt-RU" w:eastAsia="ru-RU"/>
    </w:rPr>
  </w:style>
  <w:style w:type="paragraph" w:styleId="1">
    <w:name w:val="heading 1"/>
    <w:basedOn w:val="a"/>
    <w:next w:val="a"/>
    <w:link w:val="10"/>
    <w:uiPriority w:val="9"/>
    <w:qFormat/>
    <w:rsid w:val="00C86DC6"/>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5">
    <w:name w:val="heading 5"/>
    <w:basedOn w:val="a"/>
    <w:next w:val="a"/>
    <w:link w:val="50"/>
    <w:uiPriority w:val="9"/>
    <w:qFormat/>
    <w:rsid w:val="00385290"/>
    <w:pPr>
      <w:keepNext/>
      <w:keepLines/>
      <w:widowControl w:val="0"/>
      <w:autoSpaceDE w:val="0"/>
      <w:autoSpaceDN w:val="0"/>
      <w:adjustRightInd w:val="0"/>
      <w:spacing w:before="200"/>
      <w:jc w:val="both"/>
      <w:outlineLvl w:val="4"/>
    </w:pPr>
    <w:rPr>
      <w:rFonts w:ascii="Cambria" w:hAnsi="Cambria"/>
      <w:color w:val="073662"/>
      <w:sz w:val="20"/>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76">
    <w:name w:val="Font Style76"/>
    <w:basedOn w:val="a0"/>
    <w:uiPriority w:val="99"/>
    <w:rsid w:val="003A790C"/>
    <w:rPr>
      <w:rFonts w:ascii="Arial Unicode MS" w:eastAsia="Arial Unicode MS" w:cs="Arial Unicode MS"/>
      <w:spacing w:val="-10"/>
      <w:sz w:val="20"/>
      <w:szCs w:val="20"/>
    </w:rPr>
  </w:style>
  <w:style w:type="character" w:customStyle="1" w:styleId="FontStyle56">
    <w:name w:val="Font Style56"/>
    <w:basedOn w:val="a0"/>
    <w:rsid w:val="003A790C"/>
    <w:rPr>
      <w:rFonts w:ascii="Times New Roman" w:hAnsi="Times New Roman" w:cs="Times New Roman"/>
      <w:i/>
      <w:iCs/>
      <w:sz w:val="8"/>
      <w:szCs w:val="8"/>
    </w:rPr>
  </w:style>
  <w:style w:type="character" w:customStyle="1" w:styleId="FontStyle75">
    <w:name w:val="Font Style75"/>
    <w:basedOn w:val="a0"/>
    <w:uiPriority w:val="99"/>
    <w:rsid w:val="003A790C"/>
    <w:rPr>
      <w:rFonts w:ascii="Times New Roman" w:hAnsi="Times New Roman" w:cs="Times New Roman"/>
      <w:spacing w:val="40"/>
      <w:w w:val="33"/>
      <w:sz w:val="8"/>
      <w:szCs w:val="8"/>
    </w:rPr>
  </w:style>
  <w:style w:type="character" w:customStyle="1" w:styleId="50">
    <w:name w:val="Заголовок 5 Знак"/>
    <w:basedOn w:val="a0"/>
    <w:link w:val="5"/>
    <w:uiPriority w:val="9"/>
    <w:rsid w:val="00385290"/>
    <w:rPr>
      <w:rFonts w:ascii="Cambria" w:eastAsia="Times New Roman" w:hAnsi="Cambria" w:cs="Times New Roman"/>
      <w:color w:val="073662"/>
      <w:sz w:val="20"/>
      <w:szCs w:val="20"/>
      <w:lang w:eastAsia="ru-RU"/>
    </w:rPr>
  </w:style>
  <w:style w:type="paragraph" w:styleId="a3">
    <w:name w:val="Body Text Indent"/>
    <w:basedOn w:val="a"/>
    <w:link w:val="a4"/>
    <w:uiPriority w:val="99"/>
    <w:unhideWhenUsed/>
    <w:rsid w:val="00385290"/>
    <w:pPr>
      <w:widowControl w:val="0"/>
      <w:autoSpaceDE w:val="0"/>
      <w:autoSpaceDN w:val="0"/>
      <w:adjustRightInd w:val="0"/>
      <w:spacing w:after="120"/>
      <w:ind w:left="283"/>
      <w:jc w:val="both"/>
    </w:pPr>
    <w:rPr>
      <w:sz w:val="20"/>
      <w:szCs w:val="20"/>
      <w:lang w:val="ru-RU"/>
    </w:rPr>
  </w:style>
  <w:style w:type="character" w:customStyle="1" w:styleId="a4">
    <w:name w:val="Основной текст с отступом Знак"/>
    <w:basedOn w:val="a0"/>
    <w:link w:val="a3"/>
    <w:uiPriority w:val="99"/>
    <w:rsid w:val="00385290"/>
    <w:rPr>
      <w:rFonts w:ascii="Times New Roman" w:eastAsia="Times New Roman" w:hAnsi="Times New Roman" w:cs="Times New Roman"/>
      <w:sz w:val="20"/>
      <w:szCs w:val="20"/>
      <w:lang w:eastAsia="ru-RU"/>
    </w:rPr>
  </w:style>
  <w:style w:type="character" w:customStyle="1" w:styleId="FontStyle66">
    <w:name w:val="Font Style66"/>
    <w:basedOn w:val="a0"/>
    <w:uiPriority w:val="99"/>
    <w:rsid w:val="00385290"/>
    <w:rPr>
      <w:rFonts w:ascii="Times New Roman" w:hAnsi="Times New Roman" w:cs="Times New Roman"/>
      <w:sz w:val="20"/>
      <w:szCs w:val="20"/>
    </w:rPr>
  </w:style>
  <w:style w:type="paragraph" w:customStyle="1" w:styleId="Style3">
    <w:name w:val="Style3"/>
    <w:basedOn w:val="a"/>
    <w:uiPriority w:val="99"/>
    <w:rsid w:val="00385290"/>
    <w:pPr>
      <w:widowControl w:val="0"/>
      <w:autoSpaceDE w:val="0"/>
      <w:autoSpaceDN w:val="0"/>
      <w:adjustRightInd w:val="0"/>
      <w:spacing w:line="259" w:lineRule="exact"/>
    </w:pPr>
    <w:rPr>
      <w:rFonts w:eastAsiaTheme="minorEastAsia"/>
      <w:lang w:val="ru-RU"/>
    </w:rPr>
  </w:style>
  <w:style w:type="character" w:customStyle="1" w:styleId="FontStyle64">
    <w:name w:val="Font Style64"/>
    <w:basedOn w:val="a0"/>
    <w:uiPriority w:val="99"/>
    <w:rsid w:val="00385290"/>
    <w:rPr>
      <w:rFonts w:ascii="Trebuchet MS" w:hAnsi="Trebuchet MS" w:cs="Trebuchet MS"/>
      <w:b/>
      <w:bCs/>
      <w:i/>
      <w:iCs/>
      <w:sz w:val="18"/>
      <w:szCs w:val="18"/>
    </w:rPr>
  </w:style>
  <w:style w:type="paragraph" w:customStyle="1" w:styleId="Style4">
    <w:name w:val="Style4"/>
    <w:basedOn w:val="a"/>
    <w:uiPriority w:val="99"/>
    <w:rsid w:val="00385290"/>
    <w:pPr>
      <w:widowControl w:val="0"/>
      <w:autoSpaceDE w:val="0"/>
      <w:autoSpaceDN w:val="0"/>
      <w:adjustRightInd w:val="0"/>
      <w:spacing w:line="115" w:lineRule="exact"/>
    </w:pPr>
    <w:rPr>
      <w:rFonts w:eastAsiaTheme="minorEastAsia"/>
      <w:lang w:val="ru-RU"/>
    </w:rPr>
  </w:style>
  <w:style w:type="character" w:customStyle="1" w:styleId="FontStyle65">
    <w:name w:val="Font Style65"/>
    <w:basedOn w:val="a0"/>
    <w:uiPriority w:val="99"/>
    <w:rsid w:val="00385290"/>
    <w:rPr>
      <w:rFonts w:ascii="Times New Roman" w:hAnsi="Times New Roman" w:cs="Times New Roman"/>
      <w:b/>
      <w:bCs/>
      <w:sz w:val="22"/>
      <w:szCs w:val="22"/>
    </w:rPr>
  </w:style>
  <w:style w:type="paragraph" w:customStyle="1" w:styleId="Style5">
    <w:name w:val="Style5"/>
    <w:basedOn w:val="a"/>
    <w:rsid w:val="00385290"/>
    <w:pPr>
      <w:widowControl w:val="0"/>
      <w:autoSpaceDE w:val="0"/>
      <w:autoSpaceDN w:val="0"/>
      <w:adjustRightInd w:val="0"/>
      <w:spacing w:line="192" w:lineRule="exact"/>
    </w:pPr>
    <w:rPr>
      <w:rFonts w:eastAsiaTheme="minorEastAsia"/>
      <w:lang w:val="ru-RU"/>
    </w:rPr>
  </w:style>
  <w:style w:type="paragraph" w:customStyle="1" w:styleId="Style8">
    <w:name w:val="Style8"/>
    <w:basedOn w:val="a"/>
    <w:uiPriority w:val="99"/>
    <w:rsid w:val="00385290"/>
    <w:pPr>
      <w:widowControl w:val="0"/>
      <w:autoSpaceDE w:val="0"/>
      <w:autoSpaceDN w:val="0"/>
      <w:adjustRightInd w:val="0"/>
    </w:pPr>
    <w:rPr>
      <w:rFonts w:eastAsiaTheme="minorEastAsia"/>
      <w:lang w:val="ru-RU"/>
    </w:rPr>
  </w:style>
  <w:style w:type="character" w:customStyle="1" w:styleId="FontStyle94">
    <w:name w:val="Font Style94"/>
    <w:basedOn w:val="a0"/>
    <w:uiPriority w:val="99"/>
    <w:rsid w:val="00385290"/>
    <w:rPr>
      <w:rFonts w:ascii="Times New Roman" w:hAnsi="Times New Roman" w:cs="Times New Roman"/>
      <w:b/>
      <w:bCs/>
      <w:i/>
      <w:iCs/>
      <w:sz w:val="20"/>
      <w:szCs w:val="20"/>
    </w:rPr>
  </w:style>
  <w:style w:type="paragraph" w:customStyle="1" w:styleId="Style2">
    <w:name w:val="Style2"/>
    <w:basedOn w:val="a"/>
    <w:uiPriority w:val="99"/>
    <w:rsid w:val="00385290"/>
    <w:pPr>
      <w:widowControl w:val="0"/>
      <w:autoSpaceDE w:val="0"/>
      <w:autoSpaceDN w:val="0"/>
      <w:adjustRightInd w:val="0"/>
    </w:pPr>
    <w:rPr>
      <w:rFonts w:eastAsiaTheme="minorEastAsia"/>
      <w:lang w:val="ru-RU"/>
    </w:rPr>
  </w:style>
  <w:style w:type="character" w:customStyle="1" w:styleId="FontStyle61">
    <w:name w:val="Font Style61"/>
    <w:basedOn w:val="a0"/>
    <w:uiPriority w:val="99"/>
    <w:rsid w:val="00385290"/>
    <w:rPr>
      <w:rFonts w:ascii="Times New Roman" w:hAnsi="Times New Roman" w:cs="Times New Roman"/>
      <w:b/>
      <w:bCs/>
      <w:spacing w:val="-10"/>
      <w:sz w:val="22"/>
      <w:szCs w:val="22"/>
    </w:rPr>
  </w:style>
  <w:style w:type="paragraph" w:customStyle="1" w:styleId="Style6">
    <w:name w:val="Style6"/>
    <w:basedOn w:val="a"/>
    <w:uiPriority w:val="99"/>
    <w:rsid w:val="00385290"/>
    <w:pPr>
      <w:widowControl w:val="0"/>
      <w:autoSpaceDE w:val="0"/>
      <w:autoSpaceDN w:val="0"/>
      <w:adjustRightInd w:val="0"/>
    </w:pPr>
    <w:rPr>
      <w:rFonts w:eastAsiaTheme="minorEastAsia"/>
      <w:lang w:val="ru-RU"/>
    </w:rPr>
  </w:style>
  <w:style w:type="paragraph" w:customStyle="1" w:styleId="Style7">
    <w:name w:val="Style7"/>
    <w:basedOn w:val="a"/>
    <w:uiPriority w:val="99"/>
    <w:rsid w:val="00385290"/>
    <w:pPr>
      <w:widowControl w:val="0"/>
      <w:autoSpaceDE w:val="0"/>
      <w:autoSpaceDN w:val="0"/>
      <w:adjustRightInd w:val="0"/>
    </w:pPr>
    <w:rPr>
      <w:rFonts w:eastAsiaTheme="minorEastAsia"/>
      <w:lang w:val="ru-RU"/>
    </w:rPr>
  </w:style>
  <w:style w:type="character" w:customStyle="1" w:styleId="FontStyle78">
    <w:name w:val="Font Style78"/>
    <w:basedOn w:val="a0"/>
    <w:uiPriority w:val="99"/>
    <w:rsid w:val="00385290"/>
    <w:rPr>
      <w:rFonts w:ascii="Times New Roman" w:hAnsi="Times New Roman" w:cs="Times New Roman"/>
      <w:spacing w:val="10"/>
      <w:sz w:val="20"/>
      <w:szCs w:val="20"/>
    </w:rPr>
  </w:style>
  <w:style w:type="character" w:customStyle="1" w:styleId="FontStyle67">
    <w:name w:val="Font Style67"/>
    <w:basedOn w:val="a0"/>
    <w:uiPriority w:val="99"/>
    <w:rsid w:val="00385290"/>
    <w:rPr>
      <w:rFonts w:ascii="Times New Roman" w:hAnsi="Times New Roman" w:cs="Times New Roman"/>
      <w:sz w:val="20"/>
      <w:szCs w:val="20"/>
    </w:rPr>
  </w:style>
  <w:style w:type="character" w:customStyle="1" w:styleId="FontStyle68">
    <w:name w:val="Font Style68"/>
    <w:basedOn w:val="a0"/>
    <w:uiPriority w:val="99"/>
    <w:rsid w:val="00385290"/>
    <w:rPr>
      <w:rFonts w:ascii="Times New Roman" w:hAnsi="Times New Roman" w:cs="Times New Roman"/>
      <w:sz w:val="20"/>
      <w:szCs w:val="20"/>
    </w:rPr>
  </w:style>
  <w:style w:type="character" w:customStyle="1" w:styleId="FontStyle69">
    <w:name w:val="Font Style69"/>
    <w:basedOn w:val="a0"/>
    <w:uiPriority w:val="99"/>
    <w:rsid w:val="00385290"/>
    <w:rPr>
      <w:rFonts w:ascii="Times New Roman" w:hAnsi="Times New Roman" w:cs="Times New Roman"/>
      <w:sz w:val="20"/>
      <w:szCs w:val="20"/>
    </w:rPr>
  </w:style>
  <w:style w:type="character" w:customStyle="1" w:styleId="FontStyle70">
    <w:name w:val="Font Style70"/>
    <w:basedOn w:val="a0"/>
    <w:uiPriority w:val="99"/>
    <w:rsid w:val="00385290"/>
    <w:rPr>
      <w:rFonts w:ascii="Times New Roman" w:hAnsi="Times New Roman" w:cs="Times New Roman"/>
      <w:sz w:val="20"/>
      <w:szCs w:val="20"/>
    </w:rPr>
  </w:style>
  <w:style w:type="character" w:customStyle="1" w:styleId="FontStyle71">
    <w:name w:val="Font Style71"/>
    <w:basedOn w:val="a0"/>
    <w:uiPriority w:val="99"/>
    <w:rsid w:val="00385290"/>
    <w:rPr>
      <w:rFonts w:ascii="Times New Roman" w:hAnsi="Times New Roman" w:cs="Times New Roman"/>
      <w:sz w:val="20"/>
      <w:szCs w:val="20"/>
    </w:rPr>
  </w:style>
  <w:style w:type="character" w:customStyle="1" w:styleId="FontStyle72">
    <w:name w:val="Font Style72"/>
    <w:basedOn w:val="a0"/>
    <w:uiPriority w:val="99"/>
    <w:rsid w:val="00385290"/>
    <w:rPr>
      <w:rFonts w:ascii="Times New Roman" w:hAnsi="Times New Roman" w:cs="Times New Roman"/>
      <w:sz w:val="20"/>
      <w:szCs w:val="20"/>
    </w:rPr>
  </w:style>
  <w:style w:type="character" w:customStyle="1" w:styleId="FontStyle73">
    <w:name w:val="Font Style73"/>
    <w:basedOn w:val="a0"/>
    <w:uiPriority w:val="99"/>
    <w:rsid w:val="00385290"/>
    <w:rPr>
      <w:rFonts w:ascii="Times New Roman" w:hAnsi="Times New Roman" w:cs="Times New Roman"/>
      <w:sz w:val="20"/>
      <w:szCs w:val="20"/>
    </w:rPr>
  </w:style>
  <w:style w:type="character" w:customStyle="1" w:styleId="FontStyle74">
    <w:name w:val="Font Style74"/>
    <w:basedOn w:val="a0"/>
    <w:uiPriority w:val="99"/>
    <w:rsid w:val="00385290"/>
    <w:rPr>
      <w:rFonts w:ascii="Times New Roman" w:hAnsi="Times New Roman" w:cs="Times New Roman"/>
      <w:sz w:val="20"/>
      <w:szCs w:val="20"/>
    </w:rPr>
  </w:style>
  <w:style w:type="character" w:customStyle="1" w:styleId="FontStyle77">
    <w:name w:val="Font Style77"/>
    <w:basedOn w:val="a0"/>
    <w:uiPriority w:val="99"/>
    <w:rsid w:val="00385290"/>
    <w:rPr>
      <w:rFonts w:ascii="Times New Roman" w:hAnsi="Times New Roman" w:cs="Times New Roman"/>
      <w:sz w:val="20"/>
      <w:szCs w:val="20"/>
    </w:rPr>
  </w:style>
  <w:style w:type="character" w:customStyle="1" w:styleId="FontStyle79">
    <w:name w:val="Font Style79"/>
    <w:basedOn w:val="a0"/>
    <w:uiPriority w:val="99"/>
    <w:rsid w:val="00385290"/>
    <w:rPr>
      <w:rFonts w:ascii="Times New Roman" w:hAnsi="Times New Roman" w:cs="Times New Roman"/>
      <w:sz w:val="20"/>
      <w:szCs w:val="20"/>
    </w:rPr>
  </w:style>
  <w:style w:type="character" w:customStyle="1" w:styleId="FontStyle80">
    <w:name w:val="Font Style80"/>
    <w:basedOn w:val="a0"/>
    <w:uiPriority w:val="99"/>
    <w:rsid w:val="00385290"/>
    <w:rPr>
      <w:rFonts w:ascii="Times New Roman" w:hAnsi="Times New Roman" w:cs="Times New Roman"/>
      <w:sz w:val="20"/>
      <w:szCs w:val="20"/>
    </w:rPr>
  </w:style>
  <w:style w:type="character" w:customStyle="1" w:styleId="FontStyle81">
    <w:name w:val="Font Style81"/>
    <w:basedOn w:val="a0"/>
    <w:uiPriority w:val="99"/>
    <w:rsid w:val="00385290"/>
    <w:rPr>
      <w:rFonts w:ascii="Times New Roman" w:hAnsi="Times New Roman" w:cs="Times New Roman"/>
      <w:sz w:val="20"/>
      <w:szCs w:val="20"/>
    </w:rPr>
  </w:style>
  <w:style w:type="character" w:customStyle="1" w:styleId="FontStyle82">
    <w:name w:val="Font Style82"/>
    <w:basedOn w:val="a0"/>
    <w:uiPriority w:val="99"/>
    <w:rsid w:val="00385290"/>
    <w:rPr>
      <w:rFonts w:ascii="Times New Roman" w:hAnsi="Times New Roman" w:cs="Times New Roman"/>
      <w:sz w:val="20"/>
      <w:szCs w:val="20"/>
    </w:rPr>
  </w:style>
  <w:style w:type="character" w:customStyle="1" w:styleId="FontStyle83">
    <w:name w:val="Font Style83"/>
    <w:basedOn w:val="a0"/>
    <w:uiPriority w:val="99"/>
    <w:rsid w:val="00385290"/>
    <w:rPr>
      <w:rFonts w:ascii="Times New Roman" w:hAnsi="Times New Roman" w:cs="Times New Roman"/>
      <w:sz w:val="20"/>
      <w:szCs w:val="20"/>
    </w:rPr>
  </w:style>
  <w:style w:type="character" w:customStyle="1" w:styleId="FontStyle84">
    <w:name w:val="Font Style84"/>
    <w:basedOn w:val="a0"/>
    <w:uiPriority w:val="99"/>
    <w:rsid w:val="00385290"/>
    <w:rPr>
      <w:rFonts w:ascii="Times New Roman" w:hAnsi="Times New Roman" w:cs="Times New Roman"/>
      <w:sz w:val="20"/>
      <w:szCs w:val="20"/>
    </w:rPr>
  </w:style>
  <w:style w:type="character" w:customStyle="1" w:styleId="FontStyle85">
    <w:name w:val="Font Style85"/>
    <w:basedOn w:val="a0"/>
    <w:uiPriority w:val="99"/>
    <w:rsid w:val="00385290"/>
    <w:rPr>
      <w:rFonts w:ascii="Times New Roman" w:hAnsi="Times New Roman" w:cs="Times New Roman"/>
      <w:sz w:val="20"/>
      <w:szCs w:val="20"/>
    </w:rPr>
  </w:style>
  <w:style w:type="character" w:customStyle="1" w:styleId="FontStyle86">
    <w:name w:val="Font Style86"/>
    <w:basedOn w:val="a0"/>
    <w:uiPriority w:val="99"/>
    <w:rsid w:val="00385290"/>
    <w:rPr>
      <w:rFonts w:ascii="Times New Roman" w:hAnsi="Times New Roman" w:cs="Times New Roman"/>
      <w:sz w:val="20"/>
      <w:szCs w:val="20"/>
    </w:rPr>
  </w:style>
  <w:style w:type="character" w:customStyle="1" w:styleId="FontStyle87">
    <w:name w:val="Font Style87"/>
    <w:basedOn w:val="a0"/>
    <w:uiPriority w:val="99"/>
    <w:rsid w:val="00385290"/>
    <w:rPr>
      <w:rFonts w:ascii="Times New Roman" w:hAnsi="Times New Roman" w:cs="Times New Roman"/>
      <w:sz w:val="20"/>
      <w:szCs w:val="20"/>
    </w:rPr>
  </w:style>
  <w:style w:type="character" w:customStyle="1" w:styleId="FontStyle88">
    <w:name w:val="Font Style88"/>
    <w:basedOn w:val="a0"/>
    <w:uiPriority w:val="99"/>
    <w:rsid w:val="00385290"/>
    <w:rPr>
      <w:rFonts w:ascii="Times New Roman" w:hAnsi="Times New Roman" w:cs="Times New Roman"/>
      <w:sz w:val="20"/>
      <w:szCs w:val="20"/>
    </w:rPr>
  </w:style>
  <w:style w:type="character" w:customStyle="1" w:styleId="FontStyle89">
    <w:name w:val="Font Style89"/>
    <w:basedOn w:val="a0"/>
    <w:uiPriority w:val="99"/>
    <w:rsid w:val="00385290"/>
    <w:rPr>
      <w:rFonts w:ascii="Times New Roman" w:hAnsi="Times New Roman" w:cs="Times New Roman"/>
      <w:sz w:val="20"/>
      <w:szCs w:val="20"/>
    </w:rPr>
  </w:style>
  <w:style w:type="character" w:customStyle="1" w:styleId="FontStyle90">
    <w:name w:val="Font Style90"/>
    <w:basedOn w:val="a0"/>
    <w:uiPriority w:val="99"/>
    <w:rsid w:val="00385290"/>
    <w:rPr>
      <w:rFonts w:ascii="Times New Roman" w:hAnsi="Times New Roman" w:cs="Times New Roman"/>
      <w:sz w:val="20"/>
      <w:szCs w:val="20"/>
    </w:rPr>
  </w:style>
  <w:style w:type="character" w:customStyle="1" w:styleId="FontStyle91">
    <w:name w:val="Font Style91"/>
    <w:basedOn w:val="a0"/>
    <w:uiPriority w:val="99"/>
    <w:rsid w:val="00385290"/>
    <w:rPr>
      <w:rFonts w:ascii="Times New Roman" w:hAnsi="Times New Roman" w:cs="Times New Roman"/>
      <w:sz w:val="20"/>
      <w:szCs w:val="20"/>
    </w:rPr>
  </w:style>
  <w:style w:type="character" w:customStyle="1" w:styleId="FontStyle109">
    <w:name w:val="Font Style109"/>
    <w:basedOn w:val="a0"/>
    <w:uiPriority w:val="99"/>
    <w:rsid w:val="00385290"/>
    <w:rPr>
      <w:rFonts w:ascii="Times New Roman" w:hAnsi="Times New Roman" w:cs="Times New Roman"/>
      <w:sz w:val="20"/>
      <w:szCs w:val="20"/>
    </w:rPr>
  </w:style>
  <w:style w:type="character" w:customStyle="1" w:styleId="FontStyle92">
    <w:name w:val="Font Style92"/>
    <w:basedOn w:val="a0"/>
    <w:uiPriority w:val="99"/>
    <w:rsid w:val="00385290"/>
    <w:rPr>
      <w:rFonts w:ascii="Times New Roman" w:hAnsi="Times New Roman" w:cs="Times New Roman"/>
      <w:sz w:val="20"/>
      <w:szCs w:val="20"/>
    </w:rPr>
  </w:style>
  <w:style w:type="character" w:customStyle="1" w:styleId="FontStyle93">
    <w:name w:val="Font Style93"/>
    <w:basedOn w:val="a0"/>
    <w:uiPriority w:val="99"/>
    <w:rsid w:val="00385290"/>
    <w:rPr>
      <w:rFonts w:ascii="Times New Roman" w:hAnsi="Times New Roman" w:cs="Times New Roman"/>
      <w:b/>
      <w:bCs/>
      <w:spacing w:val="-20"/>
      <w:sz w:val="24"/>
      <w:szCs w:val="24"/>
    </w:rPr>
  </w:style>
  <w:style w:type="paragraph" w:customStyle="1" w:styleId="Style50">
    <w:name w:val="Style50"/>
    <w:basedOn w:val="a"/>
    <w:uiPriority w:val="99"/>
    <w:rsid w:val="00385290"/>
    <w:pPr>
      <w:widowControl w:val="0"/>
      <w:autoSpaceDE w:val="0"/>
      <w:autoSpaceDN w:val="0"/>
      <w:adjustRightInd w:val="0"/>
      <w:spacing w:line="250" w:lineRule="exact"/>
      <w:jc w:val="both"/>
    </w:pPr>
    <w:rPr>
      <w:rFonts w:eastAsiaTheme="minorEastAsia"/>
      <w:lang w:val="ru-RU"/>
    </w:rPr>
  </w:style>
  <w:style w:type="character" w:customStyle="1" w:styleId="FontStyle12">
    <w:name w:val="Font Style12"/>
    <w:basedOn w:val="a0"/>
    <w:uiPriority w:val="99"/>
    <w:rsid w:val="00385290"/>
    <w:rPr>
      <w:rFonts w:ascii="Times New Roman" w:hAnsi="Times New Roman" w:cs="Times New Roman"/>
      <w:sz w:val="20"/>
      <w:szCs w:val="20"/>
    </w:rPr>
  </w:style>
  <w:style w:type="character" w:customStyle="1" w:styleId="FontStyle11">
    <w:name w:val="Font Style11"/>
    <w:basedOn w:val="a0"/>
    <w:uiPriority w:val="99"/>
    <w:rsid w:val="00385290"/>
    <w:rPr>
      <w:rFonts w:ascii="Trebuchet MS" w:hAnsi="Trebuchet MS" w:cs="Trebuchet MS"/>
      <w:b/>
      <w:bCs/>
      <w:i/>
      <w:iCs/>
      <w:sz w:val="18"/>
      <w:szCs w:val="18"/>
    </w:rPr>
  </w:style>
  <w:style w:type="paragraph" w:customStyle="1" w:styleId="Style1">
    <w:name w:val="Style1"/>
    <w:basedOn w:val="a"/>
    <w:uiPriority w:val="99"/>
    <w:rsid w:val="00385290"/>
    <w:pPr>
      <w:widowControl w:val="0"/>
      <w:autoSpaceDE w:val="0"/>
      <w:autoSpaceDN w:val="0"/>
      <w:adjustRightInd w:val="0"/>
      <w:spacing w:line="259" w:lineRule="exact"/>
    </w:pPr>
    <w:rPr>
      <w:rFonts w:eastAsiaTheme="minorEastAsia"/>
      <w:lang w:val="ru-RU"/>
    </w:rPr>
  </w:style>
  <w:style w:type="character" w:customStyle="1" w:styleId="FontStyle13">
    <w:name w:val="Font Style13"/>
    <w:basedOn w:val="a0"/>
    <w:uiPriority w:val="99"/>
    <w:rsid w:val="00385290"/>
    <w:rPr>
      <w:rFonts w:ascii="Times New Roman" w:hAnsi="Times New Roman" w:cs="Times New Roman"/>
      <w:sz w:val="20"/>
      <w:szCs w:val="20"/>
    </w:rPr>
  </w:style>
  <w:style w:type="character" w:customStyle="1" w:styleId="FontStyle95">
    <w:name w:val="Font Style95"/>
    <w:basedOn w:val="a0"/>
    <w:uiPriority w:val="99"/>
    <w:rsid w:val="00385290"/>
    <w:rPr>
      <w:rFonts w:ascii="Times New Roman" w:hAnsi="Times New Roman" w:cs="Times New Roman"/>
      <w:sz w:val="20"/>
      <w:szCs w:val="20"/>
    </w:rPr>
  </w:style>
  <w:style w:type="character" w:customStyle="1" w:styleId="FontStyle96">
    <w:name w:val="Font Style96"/>
    <w:basedOn w:val="a0"/>
    <w:uiPriority w:val="99"/>
    <w:rsid w:val="00385290"/>
    <w:rPr>
      <w:rFonts w:ascii="Times New Roman" w:hAnsi="Times New Roman" w:cs="Times New Roman"/>
      <w:sz w:val="20"/>
      <w:szCs w:val="20"/>
    </w:rPr>
  </w:style>
  <w:style w:type="character" w:customStyle="1" w:styleId="FontStyle97">
    <w:name w:val="Font Style97"/>
    <w:basedOn w:val="a0"/>
    <w:uiPriority w:val="99"/>
    <w:rsid w:val="00385290"/>
    <w:rPr>
      <w:rFonts w:ascii="Times New Roman" w:hAnsi="Times New Roman" w:cs="Times New Roman"/>
      <w:sz w:val="20"/>
      <w:szCs w:val="20"/>
    </w:rPr>
  </w:style>
  <w:style w:type="character" w:customStyle="1" w:styleId="FontStyle98">
    <w:name w:val="Font Style98"/>
    <w:basedOn w:val="a0"/>
    <w:uiPriority w:val="99"/>
    <w:rsid w:val="00385290"/>
    <w:rPr>
      <w:rFonts w:ascii="Times New Roman" w:hAnsi="Times New Roman" w:cs="Times New Roman"/>
      <w:sz w:val="20"/>
      <w:szCs w:val="20"/>
    </w:rPr>
  </w:style>
  <w:style w:type="character" w:customStyle="1" w:styleId="FontStyle99">
    <w:name w:val="Font Style99"/>
    <w:basedOn w:val="a0"/>
    <w:uiPriority w:val="99"/>
    <w:rsid w:val="00385290"/>
    <w:rPr>
      <w:rFonts w:ascii="Times New Roman" w:hAnsi="Times New Roman" w:cs="Times New Roman"/>
      <w:sz w:val="20"/>
      <w:szCs w:val="20"/>
    </w:rPr>
  </w:style>
  <w:style w:type="character" w:customStyle="1" w:styleId="FontStyle100">
    <w:name w:val="Font Style100"/>
    <w:basedOn w:val="a0"/>
    <w:uiPriority w:val="99"/>
    <w:rsid w:val="00385290"/>
    <w:rPr>
      <w:rFonts w:ascii="Times New Roman" w:hAnsi="Times New Roman" w:cs="Times New Roman"/>
      <w:sz w:val="20"/>
      <w:szCs w:val="20"/>
    </w:rPr>
  </w:style>
  <w:style w:type="character" w:customStyle="1" w:styleId="FontStyle101">
    <w:name w:val="Font Style101"/>
    <w:basedOn w:val="a0"/>
    <w:uiPriority w:val="99"/>
    <w:rsid w:val="00385290"/>
    <w:rPr>
      <w:rFonts w:ascii="Times New Roman" w:hAnsi="Times New Roman" w:cs="Times New Roman"/>
      <w:sz w:val="20"/>
      <w:szCs w:val="20"/>
    </w:rPr>
  </w:style>
  <w:style w:type="character" w:customStyle="1" w:styleId="FontStyle102">
    <w:name w:val="Font Style102"/>
    <w:basedOn w:val="a0"/>
    <w:uiPriority w:val="99"/>
    <w:rsid w:val="00385290"/>
    <w:rPr>
      <w:rFonts w:ascii="Times New Roman" w:hAnsi="Times New Roman" w:cs="Times New Roman"/>
      <w:sz w:val="20"/>
      <w:szCs w:val="20"/>
    </w:rPr>
  </w:style>
  <w:style w:type="character" w:customStyle="1" w:styleId="FontStyle103">
    <w:name w:val="Font Style103"/>
    <w:basedOn w:val="a0"/>
    <w:uiPriority w:val="99"/>
    <w:rsid w:val="00385290"/>
    <w:rPr>
      <w:rFonts w:ascii="Times New Roman" w:hAnsi="Times New Roman" w:cs="Times New Roman"/>
      <w:sz w:val="20"/>
      <w:szCs w:val="20"/>
    </w:rPr>
  </w:style>
  <w:style w:type="character" w:customStyle="1" w:styleId="FontStyle104">
    <w:name w:val="Font Style104"/>
    <w:basedOn w:val="a0"/>
    <w:uiPriority w:val="99"/>
    <w:rsid w:val="00385290"/>
    <w:rPr>
      <w:rFonts w:ascii="Times New Roman" w:hAnsi="Times New Roman" w:cs="Times New Roman"/>
      <w:sz w:val="20"/>
      <w:szCs w:val="20"/>
    </w:rPr>
  </w:style>
  <w:style w:type="character" w:customStyle="1" w:styleId="FontStyle105">
    <w:name w:val="Font Style105"/>
    <w:basedOn w:val="a0"/>
    <w:uiPriority w:val="99"/>
    <w:rsid w:val="00385290"/>
    <w:rPr>
      <w:rFonts w:ascii="Times New Roman" w:hAnsi="Times New Roman" w:cs="Times New Roman"/>
      <w:sz w:val="20"/>
      <w:szCs w:val="20"/>
    </w:rPr>
  </w:style>
  <w:style w:type="character" w:customStyle="1" w:styleId="FontStyle106">
    <w:name w:val="Font Style106"/>
    <w:basedOn w:val="a0"/>
    <w:uiPriority w:val="99"/>
    <w:rsid w:val="00385290"/>
    <w:rPr>
      <w:rFonts w:ascii="Times New Roman" w:hAnsi="Times New Roman" w:cs="Times New Roman"/>
      <w:sz w:val="20"/>
      <w:szCs w:val="20"/>
    </w:rPr>
  </w:style>
  <w:style w:type="character" w:customStyle="1" w:styleId="FontStyle107">
    <w:name w:val="Font Style107"/>
    <w:basedOn w:val="a0"/>
    <w:uiPriority w:val="99"/>
    <w:rsid w:val="00385290"/>
    <w:rPr>
      <w:rFonts w:ascii="Times New Roman" w:hAnsi="Times New Roman" w:cs="Times New Roman"/>
      <w:sz w:val="20"/>
      <w:szCs w:val="20"/>
    </w:rPr>
  </w:style>
  <w:style w:type="character" w:customStyle="1" w:styleId="FontStyle108">
    <w:name w:val="Font Style108"/>
    <w:basedOn w:val="a0"/>
    <w:uiPriority w:val="99"/>
    <w:rsid w:val="00385290"/>
    <w:rPr>
      <w:rFonts w:ascii="Times New Roman" w:hAnsi="Times New Roman" w:cs="Times New Roman"/>
      <w:sz w:val="20"/>
      <w:szCs w:val="20"/>
    </w:rPr>
  </w:style>
  <w:style w:type="paragraph" w:customStyle="1" w:styleId="Style44">
    <w:name w:val="Style44"/>
    <w:basedOn w:val="a"/>
    <w:uiPriority w:val="99"/>
    <w:rsid w:val="00385290"/>
    <w:pPr>
      <w:widowControl w:val="0"/>
      <w:autoSpaceDE w:val="0"/>
      <w:autoSpaceDN w:val="0"/>
      <w:adjustRightInd w:val="0"/>
      <w:spacing w:line="257" w:lineRule="exact"/>
      <w:ind w:firstLine="907"/>
    </w:pPr>
    <w:rPr>
      <w:rFonts w:eastAsiaTheme="minorEastAsia"/>
      <w:lang w:val="ru-RU"/>
    </w:rPr>
  </w:style>
  <w:style w:type="paragraph" w:customStyle="1" w:styleId="Style45">
    <w:name w:val="Style45"/>
    <w:basedOn w:val="a"/>
    <w:uiPriority w:val="99"/>
    <w:rsid w:val="00385290"/>
    <w:pPr>
      <w:widowControl w:val="0"/>
      <w:autoSpaceDE w:val="0"/>
      <w:autoSpaceDN w:val="0"/>
      <w:adjustRightInd w:val="0"/>
      <w:spacing w:line="250" w:lineRule="exact"/>
      <w:jc w:val="center"/>
    </w:pPr>
    <w:rPr>
      <w:rFonts w:eastAsiaTheme="minorEastAsia"/>
      <w:lang w:val="ru-RU"/>
    </w:rPr>
  </w:style>
  <w:style w:type="character" w:customStyle="1" w:styleId="FontStyle46">
    <w:name w:val="Font Style46"/>
    <w:rsid w:val="00385290"/>
    <w:rPr>
      <w:rFonts w:ascii="Times New Roman" w:hAnsi="Times New Roman" w:cs="Times New Roman" w:hint="default"/>
      <w:b/>
      <w:bCs/>
      <w:i/>
      <w:iCs/>
      <w:sz w:val="20"/>
      <w:szCs w:val="20"/>
    </w:rPr>
  </w:style>
  <w:style w:type="character" w:customStyle="1" w:styleId="FontStyle49">
    <w:name w:val="Font Style49"/>
    <w:rsid w:val="00385290"/>
    <w:rPr>
      <w:rFonts w:ascii="Times New Roman" w:hAnsi="Times New Roman" w:cs="Times New Roman" w:hint="default"/>
      <w:sz w:val="20"/>
      <w:szCs w:val="20"/>
    </w:rPr>
  </w:style>
  <w:style w:type="character" w:customStyle="1" w:styleId="FontStyle51">
    <w:name w:val="Font Style51"/>
    <w:rsid w:val="00385290"/>
    <w:rPr>
      <w:rFonts w:ascii="Times New Roman" w:hAnsi="Times New Roman" w:cs="Times New Roman" w:hint="default"/>
      <w:b/>
      <w:bCs/>
      <w:spacing w:val="-10"/>
      <w:sz w:val="20"/>
      <w:szCs w:val="20"/>
    </w:rPr>
  </w:style>
  <w:style w:type="character" w:customStyle="1" w:styleId="FontStyle42">
    <w:name w:val="Font Style42"/>
    <w:rsid w:val="00385290"/>
    <w:rPr>
      <w:rFonts w:ascii="Times New Roman" w:hAnsi="Times New Roman" w:cs="Times New Roman" w:hint="default"/>
      <w:i/>
      <w:iCs/>
      <w:sz w:val="20"/>
      <w:szCs w:val="20"/>
    </w:rPr>
  </w:style>
  <w:style w:type="paragraph" w:styleId="a5">
    <w:name w:val="Balloon Text"/>
    <w:basedOn w:val="a"/>
    <w:link w:val="a6"/>
    <w:uiPriority w:val="99"/>
    <w:semiHidden/>
    <w:unhideWhenUsed/>
    <w:rsid w:val="00B36A06"/>
    <w:rPr>
      <w:rFonts w:ascii="Tahoma" w:hAnsi="Tahoma" w:cs="Tahoma"/>
      <w:sz w:val="16"/>
      <w:szCs w:val="16"/>
    </w:rPr>
  </w:style>
  <w:style w:type="character" w:customStyle="1" w:styleId="a6">
    <w:name w:val="Текст выноски Знак"/>
    <w:basedOn w:val="a0"/>
    <w:link w:val="a5"/>
    <w:uiPriority w:val="99"/>
    <w:semiHidden/>
    <w:rsid w:val="00B36A06"/>
    <w:rPr>
      <w:rFonts w:ascii="Tahoma" w:eastAsia="Times New Roman" w:hAnsi="Tahoma" w:cs="Tahoma"/>
      <w:sz w:val="16"/>
      <w:szCs w:val="16"/>
      <w:lang w:val="tt-RU" w:eastAsia="ru-RU"/>
    </w:rPr>
  </w:style>
  <w:style w:type="character" w:customStyle="1" w:styleId="apple-style-span">
    <w:name w:val="apple-style-span"/>
    <w:basedOn w:val="a0"/>
    <w:rsid w:val="00123E76"/>
  </w:style>
  <w:style w:type="character" w:styleId="a7">
    <w:name w:val="Hyperlink"/>
    <w:basedOn w:val="a0"/>
    <w:uiPriority w:val="99"/>
    <w:unhideWhenUsed/>
    <w:rsid w:val="00123E76"/>
    <w:rPr>
      <w:color w:val="0000FF"/>
      <w:u w:val="single"/>
    </w:rPr>
  </w:style>
  <w:style w:type="character" w:styleId="a8">
    <w:name w:val="Strong"/>
    <w:basedOn w:val="a0"/>
    <w:uiPriority w:val="22"/>
    <w:qFormat/>
    <w:rsid w:val="00854D5D"/>
    <w:rPr>
      <w:b/>
      <w:bCs/>
    </w:rPr>
  </w:style>
  <w:style w:type="table" w:styleId="a9">
    <w:name w:val="Table Grid"/>
    <w:basedOn w:val="a1"/>
    <w:uiPriority w:val="59"/>
    <w:rsid w:val="00AA35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AA3552"/>
    <w:pPr>
      <w:spacing w:after="200" w:line="276" w:lineRule="auto"/>
      <w:ind w:left="720"/>
      <w:contextualSpacing/>
    </w:pPr>
    <w:rPr>
      <w:rFonts w:asciiTheme="minorHAnsi" w:eastAsiaTheme="minorHAnsi" w:hAnsiTheme="minorHAnsi" w:cstheme="minorBidi"/>
      <w:sz w:val="22"/>
      <w:szCs w:val="22"/>
      <w:lang w:val="ru-RU" w:eastAsia="en-US"/>
    </w:rPr>
  </w:style>
  <w:style w:type="character" w:customStyle="1" w:styleId="dash041e005f0431005f044b005f0447005f043d005f044b005f0439005f005fchar1char1">
    <w:name w:val="dash041e_005f0431_005f044b_005f0447_005f043d_005f044b_005f0439_005f_005fchar1__char1"/>
    <w:rsid w:val="00AA3552"/>
    <w:rPr>
      <w:rFonts w:ascii="Times New Roman" w:hAnsi="Times New Roman" w:cs="Times New Roman" w:hint="default"/>
      <w:strike w:val="0"/>
      <w:dstrike w:val="0"/>
      <w:sz w:val="24"/>
      <w:szCs w:val="24"/>
      <w:u w:val="none"/>
      <w:effect w:val="none"/>
    </w:rPr>
  </w:style>
  <w:style w:type="paragraph" w:customStyle="1" w:styleId="11">
    <w:name w:val="Основной текст1"/>
    <w:basedOn w:val="a"/>
    <w:rsid w:val="006B2B72"/>
    <w:pPr>
      <w:widowControl w:val="0"/>
      <w:shd w:val="clear" w:color="auto" w:fill="FFFFFF"/>
      <w:spacing w:line="235" w:lineRule="exact"/>
      <w:jc w:val="both"/>
    </w:pPr>
    <w:rPr>
      <w:sz w:val="20"/>
      <w:szCs w:val="20"/>
      <w:lang w:val="ru-RU" w:eastAsia="en-US"/>
    </w:rPr>
  </w:style>
  <w:style w:type="character" w:customStyle="1" w:styleId="2">
    <w:name w:val="Основной текст (2)_"/>
    <w:basedOn w:val="a0"/>
    <w:link w:val="20"/>
    <w:locked/>
    <w:rsid w:val="006B2B72"/>
    <w:rPr>
      <w:rFonts w:ascii="Arial" w:eastAsia="Arial" w:hAnsi="Arial" w:cs="Arial"/>
      <w:b/>
      <w:bCs/>
      <w:sz w:val="23"/>
      <w:szCs w:val="23"/>
      <w:shd w:val="clear" w:color="auto" w:fill="FFFFFF"/>
    </w:rPr>
  </w:style>
  <w:style w:type="paragraph" w:customStyle="1" w:styleId="20">
    <w:name w:val="Основной текст (2)"/>
    <w:basedOn w:val="a"/>
    <w:link w:val="2"/>
    <w:rsid w:val="006B2B72"/>
    <w:pPr>
      <w:widowControl w:val="0"/>
      <w:shd w:val="clear" w:color="auto" w:fill="FFFFFF"/>
      <w:spacing w:after="240" w:line="0" w:lineRule="atLeast"/>
    </w:pPr>
    <w:rPr>
      <w:rFonts w:ascii="Arial" w:eastAsia="Arial" w:hAnsi="Arial" w:cs="Arial"/>
      <w:b/>
      <w:bCs/>
      <w:sz w:val="23"/>
      <w:szCs w:val="23"/>
      <w:lang w:val="ru-RU" w:eastAsia="en-US"/>
    </w:rPr>
  </w:style>
  <w:style w:type="character" w:customStyle="1" w:styleId="Sylfaen">
    <w:name w:val="Основной текст + Sylfaen"/>
    <w:aliases w:val="Не полужирный"/>
    <w:basedOn w:val="a0"/>
    <w:rsid w:val="006B2B72"/>
    <w:rPr>
      <w:rFonts w:ascii="Tahoma" w:eastAsia="Tahoma" w:hAnsi="Tahoma" w:cs="Tahoma"/>
      <w:b/>
      <w:bCs/>
      <w:i w:val="0"/>
      <w:iCs w:val="0"/>
      <w:smallCaps w:val="0"/>
      <w:strike w:val="0"/>
      <w:dstrike w:val="0"/>
      <w:color w:val="000000"/>
      <w:spacing w:val="0"/>
      <w:w w:val="100"/>
      <w:position w:val="0"/>
      <w:sz w:val="19"/>
      <w:szCs w:val="19"/>
      <w:u w:val="none"/>
      <w:effect w:val="none"/>
      <w:shd w:val="clear" w:color="auto" w:fill="FFFFFF"/>
      <w:lang w:val="ru-RU"/>
    </w:rPr>
  </w:style>
  <w:style w:type="paragraph" w:customStyle="1" w:styleId="-11">
    <w:name w:val="Цветной список - Акцент 11"/>
    <w:basedOn w:val="a"/>
    <w:qFormat/>
    <w:rsid w:val="006B2B72"/>
    <w:pPr>
      <w:ind w:left="720"/>
      <w:contextualSpacing/>
    </w:pPr>
    <w:rPr>
      <w:lang w:val="ru-RU"/>
    </w:rPr>
  </w:style>
  <w:style w:type="character" w:customStyle="1" w:styleId="10">
    <w:name w:val="Заголовок 1 Знак"/>
    <w:basedOn w:val="a0"/>
    <w:link w:val="1"/>
    <w:uiPriority w:val="9"/>
    <w:rsid w:val="00C86DC6"/>
    <w:rPr>
      <w:rFonts w:asciiTheme="majorHAnsi" w:eastAsiaTheme="majorEastAsia" w:hAnsiTheme="majorHAnsi" w:cstheme="majorBidi"/>
      <w:b/>
      <w:bCs/>
      <w:color w:val="2E74B5" w:themeColor="accent1" w:themeShade="BF"/>
      <w:sz w:val="28"/>
      <w:szCs w:val="28"/>
      <w:lang w:val="tt-RU" w:eastAsia="ru-RU"/>
    </w:rPr>
  </w:style>
  <w:style w:type="character" w:customStyle="1" w:styleId="apple-converted-space">
    <w:name w:val="apple-converted-space"/>
    <w:basedOn w:val="a0"/>
    <w:rsid w:val="00C86DC6"/>
  </w:style>
  <w:style w:type="paragraph" w:styleId="ab">
    <w:name w:val="Normal (Web)"/>
    <w:basedOn w:val="a"/>
    <w:uiPriority w:val="99"/>
    <w:semiHidden/>
    <w:unhideWhenUsed/>
    <w:rsid w:val="00C86DC6"/>
    <w:pPr>
      <w:spacing w:before="100" w:beforeAutospacing="1" w:after="100" w:afterAutospacing="1"/>
    </w:pPr>
    <w:rPr>
      <w:lang w:val="ru-RU"/>
    </w:rPr>
  </w:style>
  <w:style w:type="paragraph" w:customStyle="1" w:styleId="ac">
    <w:name w:val="абзац"/>
    <w:basedOn w:val="a"/>
    <w:uiPriority w:val="99"/>
    <w:rsid w:val="00BE2E57"/>
    <w:pPr>
      <w:ind w:firstLine="851"/>
      <w:jc w:val="both"/>
    </w:pPr>
    <w:rPr>
      <w:sz w:val="26"/>
      <w:szCs w:val="26"/>
      <w:lang w:val="ru-RU"/>
    </w:rPr>
  </w:style>
  <w:style w:type="character" w:customStyle="1" w:styleId="ad">
    <w:name w:val="Основной текст_"/>
    <w:basedOn w:val="a0"/>
    <w:link w:val="3"/>
    <w:rsid w:val="00431022"/>
    <w:rPr>
      <w:rFonts w:ascii="Times New Roman" w:eastAsia="Times New Roman" w:hAnsi="Times New Roman" w:cs="Times New Roman"/>
      <w:sz w:val="23"/>
      <w:szCs w:val="23"/>
      <w:shd w:val="clear" w:color="auto" w:fill="FFFFFF"/>
    </w:rPr>
  </w:style>
  <w:style w:type="character" w:customStyle="1" w:styleId="9pt">
    <w:name w:val="Основной текст + 9 pt;Полужирный"/>
    <w:basedOn w:val="ad"/>
    <w:rsid w:val="00431022"/>
    <w:rPr>
      <w:rFonts w:ascii="Times New Roman" w:eastAsia="Times New Roman" w:hAnsi="Times New Roman" w:cs="Times New Roman"/>
      <w:b/>
      <w:bCs/>
      <w:color w:val="000000"/>
      <w:spacing w:val="0"/>
      <w:w w:val="100"/>
      <w:position w:val="0"/>
      <w:sz w:val="18"/>
      <w:szCs w:val="18"/>
      <w:shd w:val="clear" w:color="auto" w:fill="FFFFFF"/>
      <w:lang w:val="ru-RU"/>
    </w:rPr>
  </w:style>
  <w:style w:type="paragraph" w:customStyle="1" w:styleId="3">
    <w:name w:val="Основной текст3"/>
    <w:basedOn w:val="a"/>
    <w:link w:val="ad"/>
    <w:rsid w:val="00431022"/>
    <w:pPr>
      <w:widowControl w:val="0"/>
      <w:shd w:val="clear" w:color="auto" w:fill="FFFFFF"/>
      <w:spacing w:before="540" w:line="274" w:lineRule="exact"/>
      <w:jc w:val="both"/>
    </w:pPr>
    <w:rPr>
      <w:sz w:val="23"/>
      <w:szCs w:val="23"/>
      <w:lang w:val="ru-RU" w:eastAsia="en-US"/>
    </w:rPr>
  </w:style>
  <w:style w:type="character" w:customStyle="1" w:styleId="9pt0">
    <w:name w:val="Основной текст + 9 pt;Курсив"/>
    <w:basedOn w:val="ad"/>
    <w:rsid w:val="00431022"/>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rPr>
  </w:style>
</w:styles>
</file>

<file path=word/webSettings.xml><?xml version="1.0" encoding="utf-8"?>
<w:webSettings xmlns:r="http://schemas.openxmlformats.org/officeDocument/2006/relationships" xmlns:w="http://schemas.openxmlformats.org/wordprocessingml/2006/main">
  <w:divs>
    <w:div w:id="1882284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5013CF-C26D-49B8-A6C4-76E24F717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655</TotalTime>
  <Pages>8</Pages>
  <Words>3062</Words>
  <Characters>17457</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DreamLair</Company>
  <LinksUpToDate>false</LinksUpToDate>
  <CharactersWithSpaces>20479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Роза</dc:creator>
  <cp:lastModifiedBy>Сергей</cp:lastModifiedBy>
  <cp:revision>79</cp:revision>
  <cp:lastPrinted>2019-09-01T18:16:00Z</cp:lastPrinted>
  <dcterms:created xsi:type="dcterms:W3CDTF">2014-11-28T20:47:00Z</dcterms:created>
  <dcterms:modified xsi:type="dcterms:W3CDTF">2019-09-18T14:00:00Z</dcterms:modified>
</cp:coreProperties>
</file>